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55D6BCB" w14:textId="77777777" w:rsidR="00C22B7D" w:rsidRPr="00993E61" w:rsidRDefault="00C22B7D" w:rsidP="004B3BF5">
      <w:pPr>
        <w:pStyle w:val="DTHCm1"/>
      </w:pPr>
      <w:bookmarkStart w:id="0" w:name="h.gjdgxs" w:colFirst="0" w:colLast="0"/>
      <w:bookmarkEnd w:id="0"/>
      <w:r w:rsidRPr="00B67520">
        <w:t>Az energia nyomában</w:t>
      </w:r>
      <w:r>
        <w:t xml:space="preserve"> - projektterv</w:t>
      </w:r>
    </w:p>
    <w:p w14:paraId="3BFD0198" w14:textId="77777777" w:rsidR="00C22B7D" w:rsidRDefault="00C22B7D" w:rsidP="00C22B7D">
      <w:pPr>
        <w:rPr>
          <w:rFonts w:ascii="Calibri" w:hAnsi="Calibri"/>
          <w:b/>
          <w:bCs/>
          <w:sz w:val="20"/>
        </w:rPr>
      </w:pPr>
    </w:p>
    <w:tbl>
      <w:tblPr>
        <w:tblStyle w:val="Sznesrcs1jellszn"/>
        <w:tblW w:w="10491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1"/>
      </w:tblGrid>
      <w:tr w:rsidR="00C22B7D" w:rsidRPr="004B3BF5" w14:paraId="630FD9B5" w14:textId="77777777" w:rsidTr="004B3B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7432FC8E" w14:textId="77777777" w:rsidR="00C22B7D" w:rsidRPr="004B3BF5" w:rsidRDefault="00C22B7D" w:rsidP="004B3BF5">
            <w:pPr>
              <w:pStyle w:val="DTHCm3"/>
            </w:pPr>
            <w:r w:rsidRPr="004B3BF5">
              <w:t>Készítette</w:t>
            </w:r>
          </w:p>
        </w:tc>
      </w:tr>
      <w:tr w:rsidR="00C22B7D" w:rsidRPr="003E1BC4" w14:paraId="4A146594" w14:textId="77777777" w:rsidTr="004B3BF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721FD3FC" w14:textId="77777777" w:rsidR="00C22B7D" w:rsidRPr="003E1BC4" w:rsidRDefault="00C22B7D" w:rsidP="008D1665">
            <w:pPr>
              <w:pStyle w:val="DTHszveg"/>
            </w:pPr>
            <w:r>
              <w:t>Nemes-Nagy Erika</w:t>
            </w:r>
          </w:p>
        </w:tc>
      </w:tr>
      <w:tr w:rsidR="00C22B7D" w:rsidRPr="003E1BC4" w14:paraId="3EF752E9" w14:textId="77777777" w:rsidTr="004B3B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0B89C280" w14:textId="77777777" w:rsidR="00C22B7D" w:rsidRPr="003E1BC4" w:rsidRDefault="00C22B7D" w:rsidP="004B3BF5">
            <w:pPr>
              <w:pStyle w:val="DTHCm3"/>
            </w:pPr>
            <w:r w:rsidRPr="003E1BC4">
              <w:t>Összefoglalás</w:t>
            </w:r>
          </w:p>
        </w:tc>
      </w:tr>
      <w:tr w:rsidR="00C22B7D" w:rsidRPr="003E1BC4" w14:paraId="48D96EF3" w14:textId="77777777" w:rsidTr="004B3BF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31348724" w14:textId="77777777" w:rsidR="00C22B7D" w:rsidRPr="00BD5A31" w:rsidRDefault="00C22B7D" w:rsidP="008D1665">
            <w:pPr>
              <w:pStyle w:val="DTHszveg"/>
            </w:pPr>
            <w:r>
              <w:t>A</w:t>
            </w:r>
            <w:r w:rsidRPr="00BD5A31">
              <w:t xml:space="preserve"> projektben a tanulók az energiával és az energiaforrásokkal kapcsolatos ismereteiket bővíthetik. A projekt első részében az energia fajtáival ismerkedhetnek meg a tanulók kísérleteken keresztül. Ezt követi az energiaforrásokkal kapcsolatos ismeretek bővítése. A diákok csoportokban készítenek bemutatókat </w:t>
            </w:r>
            <w:proofErr w:type="spellStart"/>
            <w:r w:rsidRPr="00BD5A31">
              <w:t>OfficeMix</w:t>
            </w:r>
            <w:proofErr w:type="spellEnd"/>
            <w:r w:rsidRPr="00BD5A31">
              <w:t xml:space="preserve"> segítségével. Csoportonként egy</w:t>
            </w:r>
            <w:r>
              <w:t>-egy,</w:t>
            </w:r>
            <w:r w:rsidRPr="00BD5A31">
              <w:t xml:space="preserve"> megújuló energiát hasznosító gépezetet terveznek</w:t>
            </w:r>
            <w:r>
              <w:t>, majd</w:t>
            </w:r>
            <w:r w:rsidRPr="00BD5A31">
              <w:t xml:space="preserve"> </w:t>
            </w:r>
            <w:r>
              <w:t>el</w:t>
            </w:r>
            <w:r w:rsidRPr="00BD5A31">
              <w:t>készítik a modelljét</w:t>
            </w:r>
            <w:r>
              <w:t xml:space="preserve"> is</w:t>
            </w:r>
            <w:r w:rsidRPr="00BD5A31">
              <w:t>. Ezután az energiatakarékossággal kapcsolatban végeznek kutatómunkát, terveznek figyelemfelkeltő plakátokat, kisfilmet vagy animációt. Csoportonként kiválasztanak egy épületet (pl</w:t>
            </w:r>
            <w:r>
              <w:t>.</w:t>
            </w:r>
            <w:r w:rsidRPr="00BD5A31">
              <w:t>: iskola)</w:t>
            </w:r>
            <w:r>
              <w:t>, mobiltelefonos applikáció segítségével megbecsülik a méreteit</w:t>
            </w:r>
            <w:r w:rsidRPr="00BD5A31">
              <w:t xml:space="preserve"> és megtervezik az energetikai korszerűsítését</w:t>
            </w:r>
            <w:r>
              <w:t>, költségvetést készítenek</w:t>
            </w:r>
            <w:r w:rsidRPr="00BD5A31">
              <w:t xml:space="preserve">. </w:t>
            </w:r>
          </w:p>
          <w:p w14:paraId="47314964" w14:textId="77777777" w:rsidR="00C22B7D" w:rsidRPr="003E1BC4" w:rsidRDefault="00C22B7D" w:rsidP="008D1665">
            <w:pPr>
              <w:pStyle w:val="DTHszveg"/>
            </w:pPr>
            <w:r w:rsidRPr="00BD5A31">
              <w:t>A projekt végén az emberi sze</w:t>
            </w:r>
            <w:r>
              <w:t xml:space="preserve">rvezet energiaszükségletével kapcsolatos feladatokat oldanak meg, online aktivitási naplót vezetnek, elemeznek, majd ez alapján életmódbeli tanácsokat adnak egymásnak. A témahetet egy vetélkedő zárja, melynek online </w:t>
            </w:r>
            <w:proofErr w:type="gramStart"/>
            <w:r>
              <w:t>feladatait</w:t>
            </w:r>
            <w:proofErr w:type="gramEnd"/>
            <w:r>
              <w:t xml:space="preserve"> illetve a QR kódokat a diákok készítik el.</w:t>
            </w:r>
          </w:p>
        </w:tc>
      </w:tr>
      <w:tr w:rsidR="00C22B7D" w:rsidRPr="003E1BC4" w14:paraId="157E13C6" w14:textId="77777777" w:rsidTr="004B3B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58823026" w14:textId="77777777" w:rsidR="00C22B7D" w:rsidRPr="003E1BC4" w:rsidRDefault="00C22B7D" w:rsidP="004B3BF5">
            <w:pPr>
              <w:pStyle w:val="DTHCm3"/>
            </w:pPr>
            <w:r w:rsidRPr="003E1BC4">
              <w:t>Tant</w:t>
            </w:r>
            <w:r>
              <w:t>árgyak köre</w:t>
            </w:r>
          </w:p>
        </w:tc>
      </w:tr>
      <w:tr w:rsidR="00C22B7D" w:rsidRPr="003E1BC4" w14:paraId="66342337" w14:textId="77777777" w:rsidTr="004B3BF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20C950F9" w14:textId="77777777" w:rsidR="00C22B7D" w:rsidRPr="003E1BC4" w:rsidRDefault="00C22B7D" w:rsidP="008D1665">
            <w:pPr>
              <w:pStyle w:val="DTHszveg"/>
            </w:pPr>
            <w:r>
              <w:t>biológia, fizika, földrajz, informatika, kémia, matematika</w:t>
            </w:r>
          </w:p>
        </w:tc>
      </w:tr>
      <w:tr w:rsidR="00C22B7D" w:rsidRPr="003E1BC4" w14:paraId="71DD0838" w14:textId="77777777" w:rsidTr="004B3B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7937EF1C" w14:textId="77777777" w:rsidR="00C22B7D" w:rsidRPr="003E1BC4" w:rsidRDefault="00C22B7D" w:rsidP="004B3BF5">
            <w:pPr>
              <w:pStyle w:val="DTHCm3"/>
            </w:pPr>
            <w:r w:rsidRPr="003E1BC4">
              <w:t>Évfolyam</w:t>
            </w:r>
            <w:r>
              <w:t>ok</w:t>
            </w:r>
          </w:p>
        </w:tc>
      </w:tr>
      <w:tr w:rsidR="00C22B7D" w:rsidRPr="003E1BC4" w14:paraId="2A6C3D0B" w14:textId="77777777" w:rsidTr="004B3BF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479140B5" w14:textId="77777777" w:rsidR="00C22B7D" w:rsidRPr="003E1BC4" w:rsidRDefault="00C22B7D" w:rsidP="008D1665">
            <w:pPr>
              <w:pStyle w:val="DTHszveg"/>
            </w:pPr>
            <w:r>
              <w:t>9-10. évfolyam</w:t>
            </w:r>
          </w:p>
        </w:tc>
      </w:tr>
      <w:tr w:rsidR="00C22B7D" w:rsidRPr="003E1BC4" w14:paraId="4C620430" w14:textId="77777777" w:rsidTr="004B3B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156E87F2" w14:textId="77777777" w:rsidR="00C22B7D" w:rsidRPr="003E1BC4" w:rsidRDefault="00C22B7D" w:rsidP="004B3BF5">
            <w:pPr>
              <w:pStyle w:val="DTHCm3"/>
              <w:rPr>
                <w:lang w:bidi="he-IL"/>
              </w:rPr>
            </w:pPr>
            <w:r>
              <w:t>I</w:t>
            </w:r>
            <w:r w:rsidRPr="003E1BC4">
              <w:t xml:space="preserve">dőtartam </w:t>
            </w:r>
          </w:p>
        </w:tc>
      </w:tr>
      <w:tr w:rsidR="00C22B7D" w:rsidRPr="003E1BC4" w14:paraId="3DC22EC4" w14:textId="77777777" w:rsidTr="004B3BF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shd w:val="clear" w:color="auto" w:fill="auto"/>
          </w:tcPr>
          <w:p w14:paraId="674784E5" w14:textId="77777777" w:rsidR="00C22B7D" w:rsidRPr="003E1BC4" w:rsidRDefault="00C22B7D" w:rsidP="008D1665">
            <w:pPr>
              <w:pStyle w:val="DTHszveg"/>
            </w:pPr>
            <w:r>
              <w:t>25 db 45 perces tanóra, amely 5 db 5 tanórás egységre bontható</w:t>
            </w:r>
            <w:r>
              <w:rPr>
                <w:rStyle w:val="Jegyzethivatkozs"/>
                <w:color w:val="auto"/>
                <w:szCs w:val="20"/>
              </w:rPr>
              <w:t>.</w:t>
            </w:r>
            <w:r>
              <w:t xml:space="preserve"> </w:t>
            </w:r>
          </w:p>
        </w:tc>
      </w:tr>
    </w:tbl>
    <w:p w14:paraId="5D88EC6B" w14:textId="77777777" w:rsidR="00C22B7D" w:rsidRDefault="00C22B7D" w:rsidP="00C22B7D"/>
    <w:p w14:paraId="1631C747" w14:textId="77777777" w:rsidR="004B3BF5" w:rsidRDefault="004B3BF5">
      <w:pPr>
        <w:rPr>
          <w:rFonts w:ascii="Century Gothic" w:eastAsia="Calibri" w:hAnsi="Century Gothic" w:cs="Calibri"/>
          <w:b/>
          <w:smallCaps/>
          <w:color w:val="E6B444"/>
          <w:sz w:val="40"/>
          <w:szCs w:val="20"/>
        </w:rPr>
      </w:pPr>
      <w:r>
        <w:br w:type="page"/>
      </w:r>
    </w:p>
    <w:p w14:paraId="68E2AF31" w14:textId="25C874B3" w:rsidR="00C22B7D" w:rsidRPr="00455E73" w:rsidRDefault="00C22B7D" w:rsidP="004B3BF5">
      <w:pPr>
        <w:pStyle w:val="DTHCm2"/>
      </w:pPr>
      <w:r w:rsidRPr="00455E73">
        <w:lastRenderedPageBreak/>
        <w:t>A projekt pedagógiai alapjai</w:t>
      </w:r>
    </w:p>
    <w:tbl>
      <w:tblPr>
        <w:tblStyle w:val="Sznesrcs1jellszn"/>
        <w:tblW w:w="10491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8"/>
        <w:gridCol w:w="1792"/>
        <w:gridCol w:w="8075"/>
        <w:gridCol w:w="6"/>
      </w:tblGrid>
      <w:tr w:rsidR="00C22B7D" w:rsidRPr="003E1BC4" w14:paraId="3B3C87B8" w14:textId="77777777" w:rsidTr="004B3B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auto"/>
          </w:tcPr>
          <w:p w14:paraId="5B67E156" w14:textId="77777777" w:rsidR="00C22B7D" w:rsidRPr="003E1BC4" w:rsidRDefault="00C22B7D" w:rsidP="004B3BF5">
            <w:pPr>
              <w:pStyle w:val="DTHCm3"/>
            </w:pPr>
            <w:r w:rsidRPr="003E1BC4">
              <w:t>Tartalmi követelmények</w:t>
            </w:r>
          </w:p>
        </w:tc>
      </w:tr>
      <w:tr w:rsidR="00C22B7D" w:rsidRPr="003E1BC4" w14:paraId="6E4C9391" w14:textId="77777777" w:rsidTr="004B3BF5">
        <w:trPr>
          <w:trHeight w:val="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auto"/>
          </w:tcPr>
          <w:p w14:paraId="1C2F71C4" w14:textId="77777777" w:rsidR="00C22B7D" w:rsidRPr="00060BA4" w:rsidRDefault="00C22B7D" w:rsidP="008D1665">
            <w:pPr>
              <w:pStyle w:val="DTHszveg"/>
            </w:pPr>
            <w:r>
              <w:t xml:space="preserve">Informatika 9-10. </w:t>
            </w:r>
            <w:r w:rsidRPr="00913D9A">
              <w:t>Írott és audiovizuális dokumentumok elektronikus létrehozása</w:t>
            </w:r>
            <w:r>
              <w:t xml:space="preserve"> - </w:t>
            </w:r>
            <w:r w:rsidRPr="00E84C3F">
              <w:t>Multimédiás dokumentumok készítése. Interaktív anyagok, bemutatók készítése</w:t>
            </w:r>
            <w:r>
              <w:t xml:space="preserve">, </w:t>
            </w:r>
            <w:r w:rsidRPr="00E709F6">
              <w:t>Problémamegoldás informatikai eszközökkel és módszerekkel</w:t>
            </w:r>
            <w:r>
              <w:t xml:space="preserve">, </w:t>
            </w:r>
            <w:r w:rsidRPr="00060BA4">
              <w:t>Önálló információszerzés</w:t>
            </w:r>
            <w:r>
              <w:t xml:space="preserve">, </w:t>
            </w:r>
            <w:r w:rsidRPr="00060BA4">
              <w:t>Az információforrások hitelességének értékelése.</w:t>
            </w:r>
            <w:r>
              <w:t xml:space="preserve"> </w:t>
            </w:r>
            <w:r w:rsidRPr="00060BA4">
              <w:t>Szerzői joggal kapcsolatos alapfogalmak megismerése.</w:t>
            </w:r>
          </w:p>
          <w:p w14:paraId="632C3076" w14:textId="77777777" w:rsidR="00C22B7D" w:rsidRDefault="00C22B7D" w:rsidP="008D1665">
            <w:pPr>
              <w:pStyle w:val="DTHszveg"/>
            </w:pPr>
            <w:r>
              <w:t xml:space="preserve">Földrajz 9-10. Fosszilis energiahordozók, </w:t>
            </w:r>
            <w:r w:rsidRPr="0058005C">
              <w:t xml:space="preserve">a vízenergia hasznosításának lehetőségei és </w:t>
            </w:r>
            <w:proofErr w:type="spellStart"/>
            <w:r w:rsidRPr="0058005C">
              <w:t>korlátai</w:t>
            </w:r>
            <w:proofErr w:type="spellEnd"/>
            <w:r>
              <w:t xml:space="preserve">, </w:t>
            </w:r>
            <w:r w:rsidRPr="0058005C">
              <w:t>az alternatív energiaforrások hasznosítási problémáinak feltárása</w:t>
            </w:r>
          </w:p>
          <w:p w14:paraId="314C0AEA" w14:textId="77777777" w:rsidR="00C22B7D" w:rsidRDefault="00C22B7D" w:rsidP="008D1665">
            <w:pPr>
              <w:pStyle w:val="DTHszveg"/>
            </w:pPr>
            <w:r>
              <w:t xml:space="preserve">Fizika 9-10. </w:t>
            </w:r>
            <w:r w:rsidRPr="00690547">
              <w:t>Az áramló közegek energiája, a szél- és a vízi energia hasznosítása.</w:t>
            </w:r>
            <w:r>
              <w:t xml:space="preserve"> </w:t>
            </w:r>
            <w:r w:rsidRPr="00950444">
              <w:t>Az energi</w:t>
            </w:r>
            <w:r>
              <w:t>atudatos magatartás fejlesztése, az energiatakarékosság lehetőségei.</w:t>
            </w:r>
          </w:p>
          <w:p w14:paraId="4D4B8A00" w14:textId="77777777" w:rsidR="00C22B7D" w:rsidRDefault="00C22B7D" w:rsidP="008D1665">
            <w:pPr>
              <w:pStyle w:val="DTHszveg"/>
            </w:pPr>
            <w:r>
              <w:t xml:space="preserve">Kémia 9-10. </w:t>
            </w:r>
            <w:r w:rsidRPr="00D001E0">
              <w:t>A kémiai reakciók energiaviszonyai</w:t>
            </w:r>
            <w:r>
              <w:t xml:space="preserve">. </w:t>
            </w:r>
            <w:r w:rsidRPr="00D001E0">
              <w:t>A kémiai úton történő elektromos energiatermelés</w:t>
            </w:r>
            <w:r>
              <w:t>.</w:t>
            </w:r>
          </w:p>
          <w:p w14:paraId="65F9F76B" w14:textId="77777777" w:rsidR="00C22B7D" w:rsidRDefault="00C22B7D" w:rsidP="008D1665">
            <w:pPr>
              <w:pStyle w:val="DTHszveg"/>
            </w:pPr>
            <w:r>
              <w:t xml:space="preserve">Matematika 9. </w:t>
            </w:r>
            <w:r w:rsidRPr="006C1DEC">
              <w:t>Szöveges számítási feladatok a természettudományokból, a mindennapokból</w:t>
            </w:r>
            <w:r>
              <w:t xml:space="preserve"> (százalékszámítás)</w:t>
            </w:r>
            <w:r w:rsidRPr="006C1DEC">
              <w:t>.</w:t>
            </w:r>
            <w:r>
              <w:t xml:space="preserve"> F</w:t>
            </w:r>
            <w:r w:rsidRPr="0097603E">
              <w:t>elszín és térfogat kiszámítása (képlet alapján); mértékegységek ismerete; valós síkbeli, illetve térbeli probléma geometriai modelljének megalkotása</w:t>
            </w:r>
            <w:r>
              <w:t>.</w:t>
            </w:r>
          </w:p>
          <w:p w14:paraId="24379C23" w14:textId="160A3802" w:rsidR="00C22B7D" w:rsidRDefault="00C22B7D" w:rsidP="0072697D">
            <w:pPr>
              <w:pStyle w:val="DTHszveg"/>
            </w:pPr>
            <w:r>
              <w:t xml:space="preserve">Biológia-egészségtan 10. </w:t>
            </w:r>
          </w:p>
          <w:p w14:paraId="046DA2D7" w14:textId="77777777" w:rsidR="00C22B7D" w:rsidRDefault="00C22B7D" w:rsidP="0072697D">
            <w:pPr>
              <w:pStyle w:val="DTHszveg"/>
              <w:numPr>
                <w:ilvl w:val="0"/>
                <w:numId w:val="0"/>
              </w:numPr>
              <w:ind w:left="360"/>
            </w:pPr>
            <w:r>
              <w:t>(Kerettanterv a gimnáziumok 9-12. évfolyama számára)</w:t>
            </w:r>
          </w:p>
          <w:p w14:paraId="7D0CC773" w14:textId="21136E3C" w:rsidR="00C22B7D" w:rsidRPr="003E1BC4" w:rsidRDefault="00C22B7D" w:rsidP="0072697D">
            <w:pPr>
              <w:pStyle w:val="DTHszveg"/>
              <w:numPr>
                <w:ilvl w:val="0"/>
                <w:numId w:val="0"/>
              </w:numPr>
              <w:ind w:left="360"/>
            </w:pPr>
            <w:r w:rsidRPr="005C2E35">
              <w:t>Az 51/2012. (XII. 21.) számú EMMI rendelet – a kerettantervek kiadásának és jóváhagyásának rendjéről alapján.)</w:t>
            </w:r>
          </w:p>
        </w:tc>
      </w:tr>
      <w:tr w:rsidR="00C22B7D" w:rsidRPr="003E1BC4" w14:paraId="6A0F3486" w14:textId="77777777" w:rsidTr="004B3B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gridSpan w:val="3"/>
            <w:shd w:val="clear" w:color="auto" w:fill="auto"/>
          </w:tcPr>
          <w:p w14:paraId="0AC60735" w14:textId="77777777" w:rsidR="00C22B7D" w:rsidRPr="003E1BC4" w:rsidRDefault="00C22B7D" w:rsidP="004B3BF5">
            <w:pPr>
              <w:pStyle w:val="DTHCm3"/>
              <w:rPr>
                <w:color w:val="FFFFFF"/>
              </w:rPr>
            </w:pPr>
            <w:r w:rsidRPr="003E1BC4">
              <w:t>Tanulási célok/tanulási eredmények</w:t>
            </w:r>
          </w:p>
        </w:tc>
      </w:tr>
      <w:tr w:rsidR="00C22B7D" w:rsidRPr="003E1BC4" w14:paraId="244ED117" w14:textId="77777777" w:rsidTr="004B3BF5">
        <w:trPr>
          <w:gridAfter w:val="1"/>
          <w:wAfter w:w="6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gridSpan w:val="3"/>
            <w:shd w:val="clear" w:color="auto" w:fill="auto"/>
          </w:tcPr>
          <w:p w14:paraId="645EE254" w14:textId="77777777" w:rsidR="00C22B7D" w:rsidRDefault="00C22B7D" w:rsidP="008D1665">
            <w:pPr>
              <w:pStyle w:val="DTHszveg"/>
            </w:pPr>
            <w:r>
              <w:t xml:space="preserve">természettudományos kompetencia </w:t>
            </w:r>
          </w:p>
          <w:p w14:paraId="271D8EB4" w14:textId="77777777" w:rsidR="00C22B7D" w:rsidRDefault="00C22B7D" w:rsidP="008D1665">
            <w:pPr>
              <w:pStyle w:val="DTHszveg"/>
            </w:pPr>
            <w:r>
              <w:t xml:space="preserve">matematikai kompetencia </w:t>
            </w:r>
          </w:p>
          <w:p w14:paraId="58045AFB" w14:textId="69C3014D" w:rsidR="00C22B7D" w:rsidRDefault="00C22B7D" w:rsidP="008D1665">
            <w:pPr>
              <w:pStyle w:val="DTHszveg"/>
            </w:pPr>
            <w:r>
              <w:t>hatékony önálló tanulás</w:t>
            </w:r>
          </w:p>
          <w:p w14:paraId="3A233323" w14:textId="77777777" w:rsidR="00C22B7D" w:rsidRDefault="00C22B7D" w:rsidP="008D1665">
            <w:pPr>
              <w:pStyle w:val="DTHszveg"/>
            </w:pPr>
            <w:r>
              <w:t>Közös felelősségvállalás az együttműködés során</w:t>
            </w:r>
          </w:p>
          <w:p w14:paraId="736DAB64" w14:textId="77777777" w:rsidR="00C22B7D" w:rsidRPr="00B92549" w:rsidRDefault="00C22B7D" w:rsidP="008D1665">
            <w:pPr>
              <w:pStyle w:val="DTHszveg"/>
            </w:pPr>
            <w:r w:rsidRPr="00B92549">
              <w:t xml:space="preserve">Rugalmasság és kompromisszumkészség a közös célok eléréséhez </w:t>
            </w:r>
          </w:p>
          <w:p w14:paraId="515507D3" w14:textId="77777777" w:rsidR="00C22B7D" w:rsidRDefault="00C22B7D" w:rsidP="008D1665">
            <w:pPr>
              <w:pStyle w:val="DTHszveg"/>
            </w:pPr>
            <w:r w:rsidRPr="00B92549">
              <w:t xml:space="preserve">A digitális technológia és a kommunikációs eszközök és/vagy hálózatok megfelelő használata az információkhoz való hozzáférés, illetve az információk kezelése, integrálása, értékelése és létrehozása céljából </w:t>
            </w:r>
          </w:p>
          <w:p w14:paraId="461A0417" w14:textId="77777777" w:rsidR="00C22B7D" w:rsidRDefault="00C22B7D" w:rsidP="008D1665">
            <w:pPr>
              <w:pStyle w:val="DTHszveg"/>
            </w:pPr>
            <w:r w:rsidRPr="00B92549">
              <w:t>Az idő és a munkamennyiség hatékony kezelése</w:t>
            </w:r>
          </w:p>
          <w:p w14:paraId="6F1BC968" w14:textId="77777777" w:rsidR="00C22B7D" w:rsidRPr="00B92549" w:rsidRDefault="00C22B7D" w:rsidP="008D1665">
            <w:pPr>
              <w:pStyle w:val="DTHszveg"/>
            </w:pPr>
            <w:r w:rsidRPr="00B92549">
              <w:t xml:space="preserve">Megfelelő és eredményes együttműködés másokkal </w:t>
            </w:r>
          </w:p>
          <w:p w14:paraId="180A9FEE" w14:textId="77777777" w:rsidR="00C22B7D" w:rsidRDefault="00C22B7D" w:rsidP="008D1665">
            <w:pPr>
              <w:pStyle w:val="DTHszveg"/>
            </w:pPr>
            <w:r w:rsidRPr="00B92549">
              <w:t>A csapat kollektív tudásának használata a megfelelő esetben</w:t>
            </w:r>
          </w:p>
          <w:p w14:paraId="6AA63EC1" w14:textId="77777777" w:rsidR="00C22B7D" w:rsidRPr="007E3724" w:rsidRDefault="00C22B7D" w:rsidP="008D1665">
            <w:pPr>
              <w:pStyle w:val="DTHszveg"/>
            </w:pPr>
            <w:r w:rsidRPr="007E3724">
              <w:t>A tanulók képesek lesznek:</w:t>
            </w:r>
          </w:p>
          <w:p w14:paraId="06C27564" w14:textId="56641143" w:rsidR="00C22B7D" w:rsidRPr="007E3724" w:rsidRDefault="00C22B7D" w:rsidP="008D1665">
            <w:pPr>
              <w:pStyle w:val="DTHszveg"/>
            </w:pPr>
            <w:r w:rsidRPr="007E3724">
              <w:t>Csapatban eredményesen együttműködve közös projektterméket létrehozni</w:t>
            </w:r>
          </w:p>
          <w:p w14:paraId="6D1E39CB" w14:textId="78D75E35" w:rsidR="00C22B7D" w:rsidRPr="007E3724" w:rsidRDefault="00C22B7D" w:rsidP="008D1665">
            <w:pPr>
              <w:pStyle w:val="DTHszveg"/>
            </w:pPr>
            <w:r>
              <w:t>Képesek lesznek új</w:t>
            </w:r>
            <w:r w:rsidRPr="007E3724">
              <w:t xml:space="preserve"> információkat gyűjteni és új javaslatokat kitalálni</w:t>
            </w:r>
          </w:p>
          <w:p w14:paraId="3B9C10FD" w14:textId="7BE1B229" w:rsidR="00C22B7D" w:rsidRPr="007E3724" w:rsidRDefault="00C22B7D" w:rsidP="008D1665">
            <w:pPr>
              <w:pStyle w:val="DTHszveg"/>
            </w:pPr>
            <w:r w:rsidRPr="007E3724">
              <w:lastRenderedPageBreak/>
              <w:t>Saját és társaik munkáját megfelelően értékelni</w:t>
            </w:r>
          </w:p>
          <w:p w14:paraId="6D4497A5" w14:textId="3F0CC458" w:rsidR="00C22B7D" w:rsidRDefault="00C22B7D" w:rsidP="008D1665">
            <w:pPr>
              <w:pStyle w:val="DTHszveg"/>
            </w:pPr>
            <w:r>
              <w:t>Költségvetést tervezni</w:t>
            </w:r>
          </w:p>
          <w:p w14:paraId="7B7A77B2" w14:textId="77777777" w:rsidR="00C22B7D" w:rsidRPr="003E1BC4" w:rsidRDefault="00C22B7D" w:rsidP="008D1665">
            <w:pPr>
              <w:pStyle w:val="DTHszveg"/>
              <w:numPr>
                <w:ilvl w:val="0"/>
                <w:numId w:val="0"/>
              </w:numPr>
              <w:ind w:left="360"/>
            </w:pPr>
          </w:p>
        </w:tc>
      </w:tr>
      <w:tr w:rsidR="00C22B7D" w:rsidRPr="003E1BC4" w14:paraId="79FEA149" w14:textId="77777777" w:rsidTr="004B3B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gridSpan w:val="3"/>
            <w:shd w:val="clear" w:color="auto" w:fill="auto"/>
          </w:tcPr>
          <w:p w14:paraId="7EB828B5" w14:textId="77777777" w:rsidR="00C22B7D" w:rsidRPr="003E1BC4" w:rsidRDefault="00C22B7D" w:rsidP="004B3BF5">
            <w:pPr>
              <w:pStyle w:val="DTHCm3"/>
            </w:pPr>
            <w:r w:rsidRPr="003E1BC4">
              <w:lastRenderedPageBreak/>
              <w:t>A tananyag célrendszerét kifejtő kérdések</w:t>
            </w:r>
          </w:p>
        </w:tc>
      </w:tr>
      <w:tr w:rsidR="004B3BF5" w:rsidRPr="003E1BC4" w14:paraId="46E32B2C" w14:textId="77777777" w:rsidTr="00622AF3">
        <w:trPr>
          <w:gridAfter w:val="1"/>
          <w:wAfter w:w="6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8" w:type="dxa"/>
            <w:shd w:val="clear" w:color="auto" w:fill="auto"/>
          </w:tcPr>
          <w:p w14:paraId="387E5F56" w14:textId="77777777" w:rsidR="00C22B7D" w:rsidRPr="006D2623" w:rsidRDefault="00C22B7D" w:rsidP="008D1665">
            <w:pPr>
              <w:pStyle w:val="DTHszveg"/>
              <w:numPr>
                <w:ilvl w:val="0"/>
                <w:numId w:val="0"/>
              </w:numPr>
              <w:ind w:left="360"/>
              <w:rPr>
                <w:lang w:bidi="he-IL"/>
              </w:rPr>
            </w:pPr>
          </w:p>
        </w:tc>
        <w:tc>
          <w:tcPr>
            <w:tcW w:w="1792" w:type="dxa"/>
            <w:shd w:val="clear" w:color="auto" w:fill="auto"/>
          </w:tcPr>
          <w:p w14:paraId="631C3CC8" w14:textId="77777777" w:rsidR="00C22B7D" w:rsidRPr="004B3BF5" w:rsidRDefault="00C22B7D" w:rsidP="008D1665">
            <w:pPr>
              <w:pStyle w:val="DTHszve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3BF5">
              <w:t xml:space="preserve">Alapkérdés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75" w:type="dxa"/>
            <w:shd w:val="clear" w:color="auto" w:fill="auto"/>
          </w:tcPr>
          <w:p w14:paraId="4D54BCFE" w14:textId="77777777" w:rsidR="00C22B7D" w:rsidRPr="006D2623" w:rsidRDefault="00C22B7D" w:rsidP="008D1665">
            <w:pPr>
              <w:pStyle w:val="DTHszveg"/>
            </w:pPr>
            <w:r>
              <w:t>Mire vagyunk képesek?</w:t>
            </w:r>
          </w:p>
        </w:tc>
      </w:tr>
      <w:tr w:rsidR="004B3BF5" w:rsidRPr="003E1BC4" w14:paraId="33D63183" w14:textId="77777777" w:rsidTr="00622AF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8" w:type="dxa"/>
            <w:shd w:val="clear" w:color="auto" w:fill="auto"/>
          </w:tcPr>
          <w:p w14:paraId="13FC1B17" w14:textId="77777777" w:rsidR="00C22B7D" w:rsidRPr="006D2623" w:rsidRDefault="00C22B7D" w:rsidP="008D1665">
            <w:pPr>
              <w:pStyle w:val="DTHszveg"/>
              <w:numPr>
                <w:ilvl w:val="0"/>
                <w:numId w:val="0"/>
              </w:numPr>
              <w:ind w:left="360"/>
              <w:rPr>
                <w:lang w:bidi="he-IL"/>
              </w:rPr>
            </w:pPr>
          </w:p>
        </w:tc>
        <w:tc>
          <w:tcPr>
            <w:tcW w:w="1792" w:type="dxa"/>
            <w:shd w:val="clear" w:color="auto" w:fill="auto"/>
          </w:tcPr>
          <w:p w14:paraId="49A80E9B" w14:textId="77777777" w:rsidR="00C22B7D" w:rsidRPr="004B3BF5" w:rsidRDefault="00C22B7D" w:rsidP="008D1665">
            <w:pPr>
              <w:pStyle w:val="DTHszve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3BF5">
              <w:t>Projekt-szintű kérdés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75" w:type="dxa"/>
            <w:shd w:val="clear" w:color="auto" w:fill="auto"/>
          </w:tcPr>
          <w:p w14:paraId="4F453490" w14:textId="77777777" w:rsidR="00C22B7D" w:rsidRDefault="00C22B7D" w:rsidP="008D1665">
            <w:pPr>
              <w:pStyle w:val="DTHszveg"/>
            </w:pPr>
            <w:r>
              <w:t xml:space="preserve">Hogyan tehetjük otthonunkat energiatakarékossá? </w:t>
            </w:r>
          </w:p>
          <w:p w14:paraId="2CFE5380" w14:textId="77777777" w:rsidR="00C22B7D" w:rsidRPr="006D2623" w:rsidRDefault="00C22B7D" w:rsidP="008D1665">
            <w:pPr>
              <w:pStyle w:val="DTHszveg"/>
            </w:pPr>
            <w:r>
              <w:t xml:space="preserve">Hogyan juthat a szervezetünk energiához? </w:t>
            </w:r>
          </w:p>
        </w:tc>
      </w:tr>
      <w:tr w:rsidR="004B3BF5" w:rsidRPr="003E1BC4" w14:paraId="2BE55FB3" w14:textId="77777777" w:rsidTr="00622AF3">
        <w:trPr>
          <w:gridAfter w:val="1"/>
          <w:wAfter w:w="6" w:type="dxa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8" w:type="dxa"/>
            <w:shd w:val="clear" w:color="auto" w:fill="auto"/>
          </w:tcPr>
          <w:p w14:paraId="3B364A87" w14:textId="77777777" w:rsidR="00C22B7D" w:rsidRPr="006D2623" w:rsidRDefault="00C22B7D" w:rsidP="008D1665">
            <w:pPr>
              <w:pStyle w:val="DTHszveg"/>
              <w:numPr>
                <w:ilvl w:val="0"/>
                <w:numId w:val="0"/>
              </w:numPr>
              <w:ind w:left="360"/>
              <w:rPr>
                <w:lang w:bidi="he-IL"/>
              </w:rPr>
            </w:pPr>
          </w:p>
        </w:tc>
        <w:tc>
          <w:tcPr>
            <w:tcW w:w="1792" w:type="dxa"/>
            <w:shd w:val="clear" w:color="auto" w:fill="auto"/>
          </w:tcPr>
          <w:p w14:paraId="2CD5F203" w14:textId="77777777" w:rsidR="00C22B7D" w:rsidRPr="004B3BF5" w:rsidRDefault="00C22B7D" w:rsidP="008D1665">
            <w:pPr>
              <w:pStyle w:val="DTHszve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3BF5">
              <w:t>Tartalmi kérdések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75" w:type="dxa"/>
            <w:shd w:val="clear" w:color="auto" w:fill="auto"/>
          </w:tcPr>
          <w:p w14:paraId="26B2362E" w14:textId="77777777" w:rsidR="00C22B7D" w:rsidRDefault="00C22B7D" w:rsidP="008D1665">
            <w:pPr>
              <w:pStyle w:val="DTHszveg"/>
            </w:pPr>
            <w:r>
              <w:t>Hogyan csoportosíthatjuk az energiaforrásokat?</w:t>
            </w:r>
          </w:p>
          <w:p w14:paraId="1DD55B6E" w14:textId="77777777" w:rsidR="00C22B7D" w:rsidRDefault="00C22B7D" w:rsidP="008D1665">
            <w:pPr>
              <w:pStyle w:val="DTHszveg"/>
            </w:pPr>
            <w:r>
              <w:t>Hogyan takarékoskodhatunk az energiával?</w:t>
            </w:r>
          </w:p>
          <w:p w14:paraId="1D2140D6" w14:textId="77777777" w:rsidR="00C22B7D" w:rsidRDefault="00C22B7D" w:rsidP="008D1665">
            <w:pPr>
              <w:pStyle w:val="DTHszveg"/>
            </w:pPr>
            <w:r>
              <w:t>Hogyan működik a napkollektor?</w:t>
            </w:r>
          </w:p>
          <w:p w14:paraId="1FC11C39" w14:textId="77777777" w:rsidR="00C22B7D" w:rsidRDefault="00C22B7D" w:rsidP="008D1665">
            <w:pPr>
              <w:pStyle w:val="DTHszveg"/>
            </w:pPr>
            <w:r>
              <w:t>Eleget mozogsz naponta?</w:t>
            </w:r>
          </w:p>
          <w:p w14:paraId="4E647F50" w14:textId="77777777" w:rsidR="00C22B7D" w:rsidRDefault="00C22B7D" w:rsidP="008D1665">
            <w:pPr>
              <w:pStyle w:val="DTHszveg"/>
            </w:pPr>
            <w:r>
              <w:t>Hogyan pihenhetünk?</w:t>
            </w:r>
          </w:p>
          <w:p w14:paraId="22B243F2" w14:textId="32A23812" w:rsidR="00C22B7D" w:rsidRPr="006D2623" w:rsidRDefault="00C22B7D" w:rsidP="008D1665">
            <w:pPr>
              <w:pStyle w:val="DTHszveg"/>
            </w:pPr>
            <w:r>
              <w:t>Miből áll egy egészségtudatos napi étrend?</w:t>
            </w:r>
          </w:p>
        </w:tc>
      </w:tr>
    </w:tbl>
    <w:p w14:paraId="199531A1" w14:textId="77777777" w:rsidR="00C22B7D" w:rsidRDefault="00C22B7D" w:rsidP="00C22B7D"/>
    <w:p w14:paraId="3C5589EC" w14:textId="77777777" w:rsidR="004B3BF5" w:rsidRDefault="004B3BF5">
      <w:pPr>
        <w:rPr>
          <w:rFonts w:ascii="Calibri" w:hAnsi="Calibri"/>
          <w:b/>
          <w:bCs/>
          <w:sz w:val="20"/>
        </w:rPr>
      </w:pPr>
      <w:r>
        <w:rPr>
          <w:rFonts w:ascii="Calibri" w:hAnsi="Calibri"/>
          <w:b/>
          <w:bCs/>
          <w:sz w:val="20"/>
        </w:rPr>
        <w:br w:type="page"/>
      </w:r>
    </w:p>
    <w:p w14:paraId="0B9DB649" w14:textId="00A45B77" w:rsidR="00C22B7D" w:rsidRDefault="00C22B7D" w:rsidP="004B3BF5">
      <w:pPr>
        <w:pStyle w:val="DTHCm2"/>
      </w:pPr>
      <w:r w:rsidRPr="003E1BC4">
        <w:lastRenderedPageBreak/>
        <w:t>Értékelési terv</w:t>
      </w:r>
    </w:p>
    <w:tbl>
      <w:tblPr>
        <w:tblW w:w="10190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0"/>
        <w:gridCol w:w="3349"/>
        <w:gridCol w:w="3431"/>
      </w:tblGrid>
      <w:tr w:rsidR="00C22B7D" w:rsidRPr="003E1BC4" w14:paraId="4CF7F7B3" w14:textId="77777777" w:rsidTr="004B3BF5">
        <w:tc>
          <w:tcPr>
            <w:tcW w:w="10190" w:type="dxa"/>
            <w:gridSpan w:val="3"/>
            <w:shd w:val="clear" w:color="auto" w:fill="auto"/>
          </w:tcPr>
          <w:p w14:paraId="3C66C09C" w14:textId="77777777" w:rsidR="00C22B7D" w:rsidRPr="003E1BC4" w:rsidRDefault="00C22B7D" w:rsidP="004B3BF5">
            <w:pPr>
              <w:pStyle w:val="DTHCm3"/>
            </w:pPr>
            <w:r w:rsidRPr="003E1BC4">
              <w:t>Az értékelés időrendje</w:t>
            </w:r>
          </w:p>
        </w:tc>
      </w:tr>
      <w:tr w:rsidR="00C22B7D" w:rsidRPr="003E1BC4" w14:paraId="5C3CD435" w14:textId="77777777" w:rsidTr="004B3BF5">
        <w:tc>
          <w:tcPr>
            <w:tcW w:w="3410" w:type="dxa"/>
            <w:shd w:val="clear" w:color="auto" w:fill="auto"/>
          </w:tcPr>
          <w:p w14:paraId="5FE67A13" w14:textId="77777777" w:rsidR="00C22B7D" w:rsidRPr="004B3BF5" w:rsidRDefault="00C22B7D" w:rsidP="008D1665">
            <w:pPr>
              <w:pStyle w:val="DTHszveg"/>
            </w:pPr>
            <w:r w:rsidRPr="004B3BF5">
              <w:t>A projektmunka megkezdése előtt</w:t>
            </w:r>
          </w:p>
        </w:tc>
        <w:tc>
          <w:tcPr>
            <w:tcW w:w="3349" w:type="dxa"/>
            <w:shd w:val="clear" w:color="auto" w:fill="auto"/>
          </w:tcPr>
          <w:p w14:paraId="27E601E5" w14:textId="0B6BC10B" w:rsidR="00C22B7D" w:rsidRPr="004B3BF5" w:rsidRDefault="00C22B7D" w:rsidP="008D1665">
            <w:pPr>
              <w:pStyle w:val="DTHszveg"/>
            </w:pPr>
            <w:r w:rsidRPr="004B3BF5">
              <w:t xml:space="preserve">Mialatt </w:t>
            </w:r>
            <w:r w:rsidR="004B3BF5">
              <w:t>a tanulók a projekten dolgoznak</w:t>
            </w:r>
          </w:p>
        </w:tc>
        <w:tc>
          <w:tcPr>
            <w:tcW w:w="3431" w:type="dxa"/>
            <w:shd w:val="clear" w:color="auto" w:fill="auto"/>
          </w:tcPr>
          <w:p w14:paraId="3DE3839C" w14:textId="77777777" w:rsidR="00C22B7D" w:rsidRPr="004B3BF5" w:rsidRDefault="00C22B7D" w:rsidP="008D1665">
            <w:pPr>
              <w:pStyle w:val="DTHszveg"/>
            </w:pPr>
            <w:r w:rsidRPr="004B3BF5">
              <w:t>A projektmunka befejeztével</w:t>
            </w:r>
          </w:p>
        </w:tc>
      </w:tr>
      <w:tr w:rsidR="00C22B7D" w:rsidRPr="003E1BC4" w14:paraId="4CD55870" w14:textId="77777777" w:rsidTr="004B3BF5">
        <w:tc>
          <w:tcPr>
            <w:tcW w:w="3410" w:type="dxa"/>
            <w:shd w:val="clear" w:color="auto" w:fill="auto"/>
          </w:tcPr>
          <w:p w14:paraId="24A5DB9C" w14:textId="77777777" w:rsidR="00C22B7D" w:rsidRDefault="00C22B7D" w:rsidP="008D1665">
            <w:pPr>
              <w:pStyle w:val="DTHszveg"/>
            </w:pPr>
            <w:r>
              <w:t>TKM-táblázat készítése</w:t>
            </w:r>
          </w:p>
          <w:p w14:paraId="09E6A7CC" w14:textId="77777777" w:rsidR="00C22B7D" w:rsidRDefault="00C22B7D" w:rsidP="008D1665">
            <w:pPr>
              <w:pStyle w:val="DTHszveg"/>
            </w:pPr>
            <w:r>
              <w:t>gondolattérkép</w:t>
            </w:r>
          </w:p>
          <w:p w14:paraId="70BFF275" w14:textId="77777777" w:rsidR="00C22B7D" w:rsidRDefault="00C22B7D" w:rsidP="008D1665">
            <w:pPr>
              <w:pStyle w:val="DTHszveg"/>
            </w:pPr>
            <w:r>
              <w:t>pontok gyűjtése a projekt teljes időtartama alatt</w:t>
            </w:r>
          </w:p>
          <w:p w14:paraId="0EC558EF" w14:textId="77777777" w:rsidR="00C22B7D" w:rsidRPr="006D2623" w:rsidRDefault="00C22B7D" w:rsidP="008D1665">
            <w:pPr>
              <w:pStyle w:val="DTHszveg"/>
              <w:numPr>
                <w:ilvl w:val="0"/>
                <w:numId w:val="0"/>
              </w:numPr>
              <w:ind w:left="360"/>
            </w:pPr>
          </w:p>
        </w:tc>
        <w:tc>
          <w:tcPr>
            <w:tcW w:w="3349" w:type="dxa"/>
            <w:shd w:val="clear" w:color="auto" w:fill="auto"/>
          </w:tcPr>
          <w:p w14:paraId="43F187FD" w14:textId="77777777" w:rsidR="00C22B7D" w:rsidRDefault="00C22B7D" w:rsidP="008D1665">
            <w:pPr>
              <w:pStyle w:val="DTHszveg"/>
            </w:pPr>
            <w:r>
              <w:t>ellenőrző lista</w:t>
            </w:r>
          </w:p>
          <w:p w14:paraId="23FAD379" w14:textId="77777777" w:rsidR="00C22B7D" w:rsidRDefault="00C22B7D" w:rsidP="008D1665">
            <w:pPr>
              <w:pStyle w:val="DTHszveg"/>
            </w:pPr>
            <w:r>
              <w:t>áttekintő táblázat</w:t>
            </w:r>
          </w:p>
          <w:p w14:paraId="688F8546" w14:textId="77777777" w:rsidR="00C22B7D" w:rsidRDefault="00C22B7D" w:rsidP="008D1665">
            <w:pPr>
              <w:pStyle w:val="DTHszveg"/>
            </w:pPr>
            <w:r>
              <w:t>értékelés 3-2-1 módszerrel</w:t>
            </w:r>
          </w:p>
          <w:p w14:paraId="64F8B0BC" w14:textId="77777777" w:rsidR="00C22B7D" w:rsidRDefault="00C22B7D" w:rsidP="008D1665">
            <w:pPr>
              <w:pStyle w:val="DTHszveg"/>
            </w:pPr>
            <w:r>
              <w:t xml:space="preserve">mérföldkövenként záró tesztek, feladatok </w:t>
            </w:r>
          </w:p>
          <w:p w14:paraId="33A10220" w14:textId="77777777" w:rsidR="00C22B7D" w:rsidRPr="006D2623" w:rsidRDefault="00C22B7D" w:rsidP="008D1665">
            <w:pPr>
              <w:pStyle w:val="DTHszveg"/>
            </w:pPr>
            <w:r>
              <w:t>pontok gyűjtése a projekt teljes időtartama alatt</w:t>
            </w:r>
          </w:p>
        </w:tc>
        <w:tc>
          <w:tcPr>
            <w:tcW w:w="3431" w:type="dxa"/>
            <w:shd w:val="clear" w:color="auto" w:fill="auto"/>
          </w:tcPr>
          <w:p w14:paraId="42DB59B2" w14:textId="77777777" w:rsidR="00C22B7D" w:rsidRDefault="00C22B7D" w:rsidP="008D1665">
            <w:pPr>
              <w:pStyle w:val="DTHszveg"/>
            </w:pPr>
            <w:r>
              <w:t>TKM-táblázat befejezése</w:t>
            </w:r>
          </w:p>
          <w:p w14:paraId="740CD3DC" w14:textId="77777777" w:rsidR="00C22B7D" w:rsidRDefault="00C22B7D" w:rsidP="008D1665">
            <w:pPr>
              <w:pStyle w:val="DTHszveg"/>
            </w:pPr>
            <w:r>
              <w:t>pontok, elismerések gyűjtése a projekt teljes időtartama alatt</w:t>
            </w:r>
          </w:p>
          <w:p w14:paraId="2B2882BA" w14:textId="77777777" w:rsidR="00C22B7D" w:rsidRDefault="00C22B7D" w:rsidP="008D1665">
            <w:pPr>
              <w:pStyle w:val="DTHszveg"/>
            </w:pPr>
            <w:r>
              <w:t>záró véleményező kérdőív</w:t>
            </w:r>
          </w:p>
          <w:p w14:paraId="4C2BF150" w14:textId="77777777" w:rsidR="00C22B7D" w:rsidRPr="006D2623" w:rsidRDefault="00C22B7D" w:rsidP="008D1665">
            <w:pPr>
              <w:pStyle w:val="DTHszveg"/>
              <w:numPr>
                <w:ilvl w:val="0"/>
                <w:numId w:val="0"/>
              </w:numPr>
              <w:ind w:left="360"/>
            </w:pPr>
          </w:p>
        </w:tc>
      </w:tr>
      <w:tr w:rsidR="00C22B7D" w:rsidRPr="003E1BC4" w14:paraId="58653EF9" w14:textId="77777777" w:rsidTr="004B3BF5">
        <w:tc>
          <w:tcPr>
            <w:tcW w:w="10190" w:type="dxa"/>
            <w:gridSpan w:val="3"/>
            <w:shd w:val="clear" w:color="auto" w:fill="auto"/>
          </w:tcPr>
          <w:p w14:paraId="2FAE9A61" w14:textId="77777777" w:rsidR="00C22B7D" w:rsidRPr="003E1BC4" w:rsidRDefault="00C22B7D" w:rsidP="004B3BF5">
            <w:pPr>
              <w:pStyle w:val="DTHCm3"/>
              <w:rPr>
                <w:sz w:val="17"/>
                <w:szCs w:val="17"/>
              </w:rPr>
            </w:pPr>
            <w:r w:rsidRPr="003E1BC4">
              <w:t>Értékelési összefoglaló</w:t>
            </w:r>
          </w:p>
        </w:tc>
      </w:tr>
      <w:tr w:rsidR="00C22B7D" w:rsidRPr="003E1BC4" w14:paraId="1B9A5A1A" w14:textId="77777777" w:rsidTr="004B3BF5">
        <w:tc>
          <w:tcPr>
            <w:tcW w:w="10190" w:type="dxa"/>
            <w:gridSpan w:val="3"/>
            <w:shd w:val="clear" w:color="auto" w:fill="auto"/>
          </w:tcPr>
          <w:p w14:paraId="57FC17D5" w14:textId="59534BAF" w:rsidR="00C22B7D" w:rsidRDefault="00C22B7D" w:rsidP="008D1665">
            <w:pPr>
              <w:pStyle w:val="DTHszveg"/>
            </w:pPr>
            <w:r w:rsidRPr="004B3BF5">
              <w:t>A projektmunka megkezdése előtt</w:t>
            </w:r>
          </w:p>
          <w:p w14:paraId="7D2B192C" w14:textId="00D5379E" w:rsidR="00C22B7D" w:rsidRDefault="00C22B7D" w:rsidP="008D1665">
            <w:pPr>
              <w:pStyle w:val="DTHszveg"/>
            </w:pPr>
            <w:r>
              <w:t xml:space="preserve">A projekt teljes ideje alatt a diákok </w:t>
            </w:r>
            <w:r w:rsidRPr="00546AE7">
              <w:t>pontokat szerezhetnek</w:t>
            </w:r>
            <w:r>
              <w:t xml:space="preserve"> az elvégzett feladatokért, az elkészített produktumokért. Ezeket a pontokat a </w:t>
            </w:r>
            <w:proofErr w:type="spellStart"/>
            <w:r>
              <w:t>ClassDojoban</w:t>
            </w:r>
            <w:proofErr w:type="spellEnd"/>
            <w:r>
              <w:t xml:space="preserve"> (</w:t>
            </w:r>
            <w:hyperlink r:id="rId11" w:history="1">
              <w:r w:rsidR="004B3BF5" w:rsidRPr="005B4E59">
                <w:rPr>
                  <w:rStyle w:val="Hiperhivatkozs"/>
                  <w:sz w:val="18"/>
                </w:rPr>
                <w:t>www.classdojo.com</w:t>
              </w:r>
            </w:hyperlink>
            <w:r>
              <w:t>) rögzítjük. Az egyes feladatok teljesítésével szerezhető maximális pontszámot a projekt kezdetekor, közösen állapítják meg, figyelembe véve azt, hogy az adott feladat mennyi időt vesz igénybe és milyen nehézségű (javasolt pontszámok mellékletben találhatók).</w:t>
            </w:r>
          </w:p>
          <w:p w14:paraId="17674F20" w14:textId="71FAD919" w:rsidR="00C22B7D" w:rsidRPr="00622AF3" w:rsidRDefault="00C22B7D" w:rsidP="008D1665">
            <w:pPr>
              <w:pStyle w:val="DTHszveg"/>
              <w:numPr>
                <w:ilvl w:val="0"/>
                <w:numId w:val="0"/>
              </w:numPr>
              <w:ind w:left="360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B9AF59A" wp14:editId="0543A2CE">
                  <wp:extent cx="4432662" cy="2126762"/>
                  <wp:effectExtent l="0" t="0" r="6350" b="698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02" cy="213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329B5" w14:textId="77777777" w:rsidR="00C22B7D" w:rsidRDefault="00C22B7D" w:rsidP="008D1665">
            <w:pPr>
              <w:pStyle w:val="DTHszveg"/>
            </w:pPr>
            <w:r w:rsidRPr="004B3BF5">
              <w:t xml:space="preserve">Ezután egy TKM-táblázatot hozunk létre. Ez a táblázat 3 oszlopból áll: a Tudom, a Kíváncsi vagyok és a Megtanultam oszlopokból. Ez a táblázat aktiválja a tanulók előzetes ismereteit, rákérdez az egy adott témakörben már meglévő tudásra, és hozzájárul a személyes kapcsolódási pontok megtalálásához még a tartalom alapos megismerése előtt. A projekt elején arra vagyunk kíváncsiak, hogy a diákok mit tudnak a témával kapcsolatban (előzetes tudás felmérése), illetve </w:t>
            </w:r>
            <w:r w:rsidRPr="004B3BF5">
              <w:lastRenderedPageBreak/>
              <w:t xml:space="preserve">mit szeretnének megtudni. A projekt végén a TKM-táblázatot kiegészítik azzal, amit megtanultak a projekt során. Ehhez a </w:t>
            </w:r>
            <w:proofErr w:type="spellStart"/>
            <w:r w:rsidRPr="004B3BF5">
              <w:t>Padletet</w:t>
            </w:r>
            <w:proofErr w:type="spellEnd"/>
            <w:r w:rsidRPr="004B3BF5">
              <w:t xml:space="preserve"> (</w:t>
            </w:r>
            <w:hyperlink r:id="rId13" w:history="1">
              <w:r w:rsidRPr="004B3BF5">
                <w:rPr>
                  <w:rStyle w:val="Hiperhivatkozs"/>
                  <w:sz w:val="18"/>
                  <w:szCs w:val="18"/>
                </w:rPr>
                <w:t>http://padlet.com</w:t>
              </w:r>
            </w:hyperlink>
            <w:r w:rsidRPr="004B3BF5">
              <w:t xml:space="preserve">) érdemes használni. A </w:t>
            </w:r>
            <w:proofErr w:type="spellStart"/>
            <w:r w:rsidRPr="004B3BF5">
              <w:t>Padlet</w:t>
            </w:r>
            <w:proofErr w:type="spellEnd"/>
            <w:r w:rsidRPr="004B3BF5">
              <w:t xml:space="preserve"> egy online felület, ahol a diákok és a pedagógus közösen tudnak információkat összegyűjteni, megosztani másokkal.</w:t>
            </w:r>
          </w:p>
          <w:p w14:paraId="10B093C5" w14:textId="77777777" w:rsidR="004B3BF5" w:rsidRPr="004B3BF5" w:rsidRDefault="004B3BF5" w:rsidP="008D1665">
            <w:pPr>
              <w:pStyle w:val="DTHszveg"/>
              <w:numPr>
                <w:ilvl w:val="0"/>
                <w:numId w:val="0"/>
              </w:numPr>
              <w:ind w:left="360"/>
            </w:pPr>
          </w:p>
          <w:p w14:paraId="1E73EF9B" w14:textId="77777777" w:rsidR="00C22B7D" w:rsidRDefault="00C22B7D" w:rsidP="008D1665">
            <w:pPr>
              <w:pStyle w:val="DTHszveg"/>
              <w:numPr>
                <w:ilvl w:val="0"/>
                <w:numId w:val="0"/>
              </w:numPr>
              <w:ind w:left="360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70633D4" wp14:editId="2EDA886D">
                  <wp:extent cx="4405401" cy="1705275"/>
                  <wp:effectExtent l="0" t="0" r="0" b="952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868" cy="171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22F24" w14:textId="2F7F65B0" w:rsidR="00C22B7D" w:rsidRDefault="00C22B7D" w:rsidP="008D1665">
            <w:pPr>
              <w:pStyle w:val="DTHszveg"/>
            </w:pPr>
            <w:r>
              <w:t xml:space="preserve">Az energia fajtáiról közösen vagy kisebb csoportokban </w:t>
            </w:r>
            <w:r w:rsidRPr="00546AE7">
              <w:t>gondolattérkép</w:t>
            </w:r>
            <w:r>
              <w:t xml:space="preserve">et készítenek </w:t>
            </w:r>
            <w:proofErr w:type="spellStart"/>
            <w:r>
              <w:t>Popplet</w:t>
            </w:r>
            <w:proofErr w:type="spellEnd"/>
            <w:r>
              <w:t xml:space="preserve"> segítségével (http://popplet.com). A feladat célja a tanulók előzetes tudásának felmérése, az ismeretek szintre hozása, rendszerezése. Ez egyben visszajelzés is a tanulók számára arról, hogy az adott témakörben milyen ismeretekkel rendelkeznek.</w:t>
            </w:r>
          </w:p>
          <w:p w14:paraId="61B3C9F5" w14:textId="66453833" w:rsidR="00C22B7D" w:rsidRDefault="00C22B7D" w:rsidP="008D1665">
            <w:pPr>
              <w:pStyle w:val="DTHszveg"/>
            </w:pPr>
            <w:r w:rsidRPr="004B3BF5">
              <w:t>A projektmunka során</w:t>
            </w:r>
          </w:p>
          <w:p w14:paraId="4957AA39" w14:textId="77777777" w:rsidR="00C22B7D" w:rsidRPr="004B3BF5" w:rsidRDefault="00C22B7D" w:rsidP="008D1665">
            <w:pPr>
              <w:pStyle w:val="DTHszveg"/>
            </w:pPr>
            <w:r w:rsidRPr="004B3BF5">
              <w:t xml:space="preserve">Az energiával kapcsolatos kísérletek végrehajtását kísérletleírások, értékelését ellenőrzőlista segíti. Minden kísérlethez készítenek a csoportok néhány tesztkérdést </w:t>
            </w:r>
            <w:proofErr w:type="spellStart"/>
            <w:r w:rsidRPr="004B3BF5">
              <w:t>Kahoot</w:t>
            </w:r>
            <w:proofErr w:type="spellEnd"/>
            <w:r w:rsidRPr="004B3BF5">
              <w:t>! segítségével (</w:t>
            </w:r>
            <w:hyperlink r:id="rId15" w:history="1">
              <w:r w:rsidRPr="004B3BF5">
                <w:rPr>
                  <w:rStyle w:val="Hiperhivatkozs"/>
                  <w:sz w:val="18"/>
                  <w:szCs w:val="18"/>
                </w:rPr>
                <w:t>http://getkahoot.com</w:t>
              </w:r>
            </w:hyperlink>
            <w:r w:rsidRPr="004B3BF5">
              <w:t xml:space="preserve">), majd a nap zárásaként egy vetélkedőt tartunk a kérdések és az elkészített videók felhasználásával. </w:t>
            </w:r>
          </w:p>
          <w:p w14:paraId="432A2DF7" w14:textId="77777777" w:rsidR="00C22B7D" w:rsidRPr="004B3BF5" w:rsidRDefault="00C22B7D" w:rsidP="008D1665">
            <w:pPr>
              <w:pStyle w:val="DTHszveg"/>
            </w:pPr>
            <w:r w:rsidRPr="004B3BF5">
              <w:t xml:space="preserve">Ezt követi egy az energiaforrásokkal kapcsolatos gondolattérkép készítése </w:t>
            </w:r>
            <w:proofErr w:type="spellStart"/>
            <w:r w:rsidRPr="004B3BF5">
              <w:t>Coggle</w:t>
            </w:r>
            <w:proofErr w:type="spellEnd"/>
            <w:r w:rsidRPr="004B3BF5">
              <w:t xml:space="preserve"> alkalmazással (</w:t>
            </w:r>
            <w:hyperlink r:id="rId16" w:history="1">
              <w:r w:rsidRPr="004B3BF5">
                <w:rPr>
                  <w:rStyle w:val="Hiperhivatkozs"/>
                  <w:sz w:val="18"/>
                  <w:szCs w:val="18"/>
                </w:rPr>
                <w:t>http://coggle.it</w:t>
              </w:r>
            </w:hyperlink>
            <w:r w:rsidRPr="004B3BF5">
              <w:t>), melyet ellenőrző lista segít (</w:t>
            </w:r>
            <w:hyperlink r:id="rId17" w:history="1">
              <w:r w:rsidRPr="004B3BF5">
                <w:rPr>
                  <w:rStyle w:val="Hiperhivatkozs"/>
                  <w:sz w:val="18"/>
                  <w:szCs w:val="18"/>
                </w:rPr>
                <w:t>http://scribbless.com/invitations/accept/82239</w:t>
              </w:r>
            </w:hyperlink>
            <w:r w:rsidRPr="004B3BF5">
              <w:t xml:space="preserve">). Majd a csoportok egy-egy prezentációt alkotnak </w:t>
            </w:r>
            <w:proofErr w:type="spellStart"/>
            <w:r w:rsidRPr="004B3BF5">
              <w:t>OfficeMixben</w:t>
            </w:r>
            <w:proofErr w:type="spellEnd"/>
            <w:r w:rsidRPr="004B3BF5">
              <w:t xml:space="preserve"> (</w:t>
            </w:r>
            <w:hyperlink r:id="rId18" w:history="1">
              <w:r w:rsidRPr="004B3BF5">
                <w:rPr>
                  <w:rStyle w:val="Hiperhivatkozs"/>
                  <w:sz w:val="18"/>
                  <w:szCs w:val="18"/>
                </w:rPr>
                <w:t>http://mix.office.com</w:t>
              </w:r>
            </w:hyperlink>
            <w:r w:rsidRPr="004B3BF5">
              <w:t xml:space="preserve">), amelynek az értékeléséhez áttekintő táblázatot használnak. Minden bemutató tartalmaz néhány, a megértést ellenőrző </w:t>
            </w:r>
            <w:proofErr w:type="gramStart"/>
            <w:r w:rsidRPr="004B3BF5">
              <w:t>tesztkérdést</w:t>
            </w:r>
            <w:proofErr w:type="gramEnd"/>
            <w:r w:rsidRPr="004B3BF5">
              <w:t xml:space="preserve"> illetve feladatot.</w:t>
            </w:r>
          </w:p>
          <w:p w14:paraId="44322DBA" w14:textId="77777777" w:rsidR="00C22B7D" w:rsidRPr="004B3BF5" w:rsidRDefault="00C22B7D" w:rsidP="008D1665">
            <w:pPr>
              <w:pStyle w:val="DTHszveg"/>
            </w:pPr>
            <w:r w:rsidRPr="004B3BF5">
              <w:t xml:space="preserve">Ezt egy működő gépezet megtervezése az </w:t>
            </w:r>
            <w:proofErr w:type="spellStart"/>
            <w:r w:rsidRPr="004B3BF5">
              <w:t>Algodoo</w:t>
            </w:r>
            <w:proofErr w:type="spellEnd"/>
            <w:r w:rsidRPr="004B3BF5">
              <w:t xml:space="preserve"> program segítségével és megalkotása követi, melyet ellenőrző lista (</w:t>
            </w:r>
            <w:proofErr w:type="spellStart"/>
            <w:r w:rsidRPr="004B3BF5">
              <w:t>Scribbless</w:t>
            </w:r>
            <w:proofErr w:type="spellEnd"/>
            <w:r w:rsidRPr="004B3BF5">
              <w:t xml:space="preserve">, </w:t>
            </w:r>
            <w:hyperlink r:id="rId19" w:history="1">
              <w:r w:rsidRPr="004B3BF5">
                <w:rPr>
                  <w:rStyle w:val="Hiperhivatkozs"/>
                  <w:sz w:val="18"/>
                  <w:szCs w:val="18"/>
                </w:rPr>
                <w:t>http://scribbless.com</w:t>
              </w:r>
            </w:hyperlink>
            <w:r w:rsidRPr="004B3BF5">
              <w:t>) segít. A csoportok bemutatják a gépezetet egy másik csoportnak, és 3-2-1 módszerrel értékelik, majd az elhangzott javaslatoknak megfelelően továbbfejlesztik. A gépezetről készült videóval kiegészítik a prezentációt és bemutatják. A bemutató végén szóban értékeli az osztály az áttekintő táblázat alapján.</w:t>
            </w:r>
          </w:p>
          <w:p w14:paraId="54111FF8" w14:textId="77777777" w:rsidR="00C22B7D" w:rsidRPr="004B3BF5" w:rsidRDefault="00C22B7D" w:rsidP="008D1665">
            <w:pPr>
              <w:pStyle w:val="DTHszveg"/>
            </w:pPr>
            <w:r w:rsidRPr="004B3BF5">
              <w:t>A negyedik napon két feladat közül választhatnak a tanulók, vagy egy épület energetikai korszerűsítését vagy pedig energiatakarékossággal kapcsolatos reklámokat készítenek. Minkét feladat végrehajtását ellenőrző lista segíti.</w:t>
            </w:r>
          </w:p>
          <w:p w14:paraId="32F36487" w14:textId="23318D1F" w:rsidR="00C22B7D" w:rsidRPr="004B3BF5" w:rsidRDefault="00C22B7D" w:rsidP="008D1665">
            <w:pPr>
              <w:pStyle w:val="DTHszveg"/>
            </w:pPr>
            <w:r w:rsidRPr="004B3BF5">
              <w:t xml:space="preserve">Az ötödik nap egyik témája a szervezetünk energiaszükséglete, ahol az egész héten keresztül vezetett egyéni aktivitási naplókat vetik össze a diákok kis létszámú csoportokban. Ha van rá </w:t>
            </w:r>
            <w:r w:rsidRPr="004B3BF5">
              <w:lastRenderedPageBreak/>
              <w:t>lehetőség, itt vonjunk be táplálkozási szakértőt a munkába. Minden tanuló kap javaslatokat a társaitól, hogy hogyan változtathat az életmódján.</w:t>
            </w:r>
          </w:p>
          <w:p w14:paraId="2A04DB36" w14:textId="59F5B57E" w:rsidR="00C22B7D" w:rsidRPr="004B3BF5" w:rsidRDefault="00C22B7D" w:rsidP="008D1665">
            <w:pPr>
              <w:pStyle w:val="DTHszveg"/>
            </w:pPr>
            <w:r w:rsidRPr="004B3BF5">
              <w:t>A projektmunka befejeztével</w:t>
            </w:r>
          </w:p>
          <w:p w14:paraId="175A6A48" w14:textId="77777777" w:rsidR="00C22B7D" w:rsidRPr="004B3BF5" w:rsidRDefault="00C22B7D" w:rsidP="008D1665">
            <w:pPr>
              <w:pStyle w:val="DTHszveg"/>
            </w:pPr>
            <w:r w:rsidRPr="004B3BF5">
              <w:t xml:space="preserve">Ezután a TKM-táblázat utolsó oszlopának kitöltése következik. A témahetet egy vetélkedő zárja, amelyre a feladatok egy részét a tanulók készítik el (QR-kód, </w:t>
            </w:r>
            <w:proofErr w:type="spellStart"/>
            <w:r w:rsidRPr="004B3BF5">
              <w:t>Kahoot</w:t>
            </w:r>
            <w:proofErr w:type="spellEnd"/>
            <w:r w:rsidRPr="004B3BF5">
              <w:t xml:space="preserve">-teszt). A </w:t>
            </w:r>
            <w:proofErr w:type="spellStart"/>
            <w:r w:rsidRPr="004B3BF5">
              <w:t>ClassDojoban</w:t>
            </w:r>
            <w:proofErr w:type="spellEnd"/>
            <w:r w:rsidRPr="004B3BF5">
              <w:t xml:space="preserve"> gyűjtött pontok és a projekt során teljesített tesztek pontjai érdemjegyekre válthatók.</w:t>
            </w:r>
          </w:p>
          <w:p w14:paraId="02AC0076" w14:textId="77777777" w:rsidR="00C22B7D" w:rsidRPr="006D2623" w:rsidRDefault="00C22B7D" w:rsidP="008D1665">
            <w:pPr>
              <w:pStyle w:val="DTHszveg"/>
            </w:pPr>
            <w:r w:rsidRPr="004B3BF5">
              <w:t>A projekt végén egy Google kérdőív segítségével értékelik a közös munkát.</w:t>
            </w:r>
          </w:p>
        </w:tc>
      </w:tr>
    </w:tbl>
    <w:p w14:paraId="0B7F69DF" w14:textId="77777777" w:rsidR="00C22B7D" w:rsidRDefault="00C22B7D" w:rsidP="00C22B7D"/>
    <w:p w14:paraId="3366A6A0" w14:textId="77777777" w:rsidR="004B3BF5" w:rsidRDefault="004B3BF5">
      <w:pPr>
        <w:rPr>
          <w:rFonts w:ascii="Calibri" w:hAnsi="Calibri"/>
          <w:b/>
          <w:bCs/>
          <w:sz w:val="20"/>
        </w:rPr>
      </w:pPr>
      <w:r>
        <w:rPr>
          <w:rFonts w:ascii="Calibri" w:hAnsi="Calibri"/>
          <w:b/>
          <w:bCs/>
          <w:sz w:val="20"/>
        </w:rPr>
        <w:br w:type="page"/>
      </w:r>
    </w:p>
    <w:p w14:paraId="320D5300" w14:textId="6653AED2" w:rsidR="00C22B7D" w:rsidRPr="006D2623" w:rsidRDefault="00C22B7D" w:rsidP="004B3BF5">
      <w:pPr>
        <w:pStyle w:val="DTHCm2"/>
      </w:pPr>
      <w:r w:rsidRPr="006D2623">
        <w:lastRenderedPageBreak/>
        <w:t>A projekt menete</w:t>
      </w:r>
    </w:p>
    <w:tbl>
      <w:tblPr>
        <w:tblStyle w:val="Sznesrcs1jellszn"/>
        <w:tblW w:w="10485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5"/>
      </w:tblGrid>
      <w:tr w:rsidR="00C22B7D" w:rsidRPr="003E1BC4" w14:paraId="63447262" w14:textId="77777777" w:rsidTr="00C5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4435E950" w14:textId="77777777" w:rsidR="00C22B7D" w:rsidRPr="003E1BC4" w:rsidRDefault="00C22B7D" w:rsidP="00C51153">
            <w:pPr>
              <w:pStyle w:val="DTHCm3"/>
              <w:rPr>
                <w:lang w:bidi="he-IL"/>
              </w:rPr>
            </w:pPr>
            <w:r w:rsidRPr="003E1BC4">
              <w:t>Módszertani eljárások</w:t>
            </w:r>
          </w:p>
        </w:tc>
      </w:tr>
      <w:tr w:rsidR="00C22B7D" w:rsidRPr="003E1BC4" w14:paraId="473FE67B" w14:textId="77777777" w:rsidTr="00C5115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157DD822" w14:textId="27F05862" w:rsidR="00C22B7D" w:rsidRPr="00C51153" w:rsidRDefault="00C22B7D" w:rsidP="008D1665">
            <w:pPr>
              <w:pStyle w:val="DTHszveg"/>
            </w:pPr>
            <w:r w:rsidRPr="00C51153">
              <w:t>A projekt 5 db 5 órás egységre bontható, részleteiben is adaptálható, az egyes egységek a mérföldkövek. A projekt témája az energia és az energiaforrások minél sokoldalúbb megismerése.</w:t>
            </w:r>
          </w:p>
          <w:p w14:paraId="17D9555D" w14:textId="77777777" w:rsidR="00C22B7D" w:rsidRPr="00C51153" w:rsidRDefault="00C22B7D" w:rsidP="008D1665">
            <w:pPr>
              <w:pStyle w:val="DTHszveg"/>
            </w:pPr>
            <w:r w:rsidRPr="00C51153">
              <w:rPr>
                <w:b/>
              </w:rPr>
              <w:t>1. mérföldkő:</w:t>
            </w:r>
            <w:r w:rsidRPr="00C51153">
              <w:t xml:space="preserve"> az energiával kapcsolatos ismeretek felelevenítése, fizikai és kémiai kísérletek, aktivitási napló (5 óra)</w:t>
            </w:r>
          </w:p>
          <w:p w14:paraId="02071CBF" w14:textId="5FC4A8CA" w:rsidR="00C22B7D" w:rsidRPr="00C51153" w:rsidRDefault="00C22B7D" w:rsidP="008D1665">
            <w:pPr>
              <w:pStyle w:val="DTHszveg"/>
            </w:pPr>
            <w:r w:rsidRPr="00C51153">
              <w:t xml:space="preserve">A projekt kezdetén a pedagógus röviden ismerteti a projekt témáját és az ezzel kapcsolatos tervezett feladatokat. Ezután a tanulókkal közösen egy TKM-táblázatot töltenek ki, amelyet az egyes mérföldkövek végén mindig kiegészítenek, ha szükséges. A TKM-táblázat közösen szerkeszthető, a pedagógus </w:t>
            </w:r>
            <w:proofErr w:type="spellStart"/>
            <w:r w:rsidRPr="00C51153">
              <w:t>Padleten</w:t>
            </w:r>
            <w:proofErr w:type="spellEnd"/>
            <w:r w:rsidRPr="00C51153">
              <w:t xml:space="preserve"> (</w:t>
            </w:r>
            <w:hyperlink r:id="rId20" w:history="1">
              <w:r w:rsidRPr="00C51153">
                <w:rPr>
                  <w:rStyle w:val="Hiperhivatkozs"/>
                  <w:sz w:val="18"/>
                </w:rPr>
                <w:t>http://padlet.com</w:t>
              </w:r>
            </w:hyperlink>
            <w:r w:rsidRPr="00C51153">
              <w:t xml:space="preserve">) osztja meg a diákokkal. A </w:t>
            </w:r>
            <w:proofErr w:type="spellStart"/>
            <w:r w:rsidRPr="00C51153">
              <w:t>Padlet</w:t>
            </w:r>
            <w:proofErr w:type="spellEnd"/>
            <w:r w:rsidRPr="00C51153">
              <w:t xml:space="preserve"> egy online faliújság, amelyre a diákok egyszerűen, regisztráció nélkül tudnak írni, közös munkára, információgyűjtésre és megosztásra remekül alkalmas. Például: </w:t>
            </w:r>
            <w:hyperlink r:id="rId21" w:history="1">
              <w:r w:rsidRPr="00C51153">
                <w:rPr>
                  <w:rStyle w:val="Hiperhivatkozs"/>
                  <w:sz w:val="18"/>
                </w:rPr>
                <w:t>http://padlet.com/wall/xamjwgvhjoie</w:t>
              </w:r>
            </w:hyperlink>
          </w:p>
          <w:p w14:paraId="5683D71F" w14:textId="0AE8B3DF" w:rsidR="00C22B7D" w:rsidRPr="00C51153" w:rsidRDefault="00C22B7D" w:rsidP="008D1665">
            <w:pPr>
              <w:pStyle w:val="DTHszveg"/>
            </w:pPr>
            <w:r w:rsidRPr="00C51153">
              <w:t>A TKM-táblázat első oszlopába (T- tudom) kerülnek azok az ismeretek, amelyeket a tanulók már tudnak az energiával, az energiaforrásokkal kapcsolatban. A táblázat második oszlopába (K-kíváncsi vagyok) kerülnek azok a kérdések, amelyekre a projekt során keresik a válaszokat. A táblázat harmadik oszlopába (M- megtanultam) a projekt legvégén jegyzik fel közösen, hogy mit tanultak meg a projekt során.</w:t>
            </w:r>
          </w:p>
          <w:p w14:paraId="1AE0AF62" w14:textId="77777777" w:rsidR="00C22B7D" w:rsidRPr="00C51153" w:rsidRDefault="00C22B7D" w:rsidP="008D1665">
            <w:pPr>
              <w:pStyle w:val="DTHszveg"/>
            </w:pPr>
            <w:r w:rsidRPr="00C51153">
              <w:t xml:space="preserve">Ezután közösen elkészítik és megbeszélik az ütemtervet, illetve a projekt értékelési szempontjait. Fontos, hogy ebbe legyen beleszólása a diákoknak, mert akkor könnyebben elfogadják a határidőket, illetve az értékelési szempontokat. Ezt egy megosztott dokumentumban, például Google Táblázatokban szerkesztik közösen. </w:t>
            </w:r>
          </w:p>
          <w:p w14:paraId="38B50464" w14:textId="77777777" w:rsidR="00C22B7D" w:rsidRDefault="00C22B7D" w:rsidP="00B04FD2">
            <w:pPr>
              <w:rPr>
                <w:rFonts w:ascii="Calibri" w:hAnsi="Calibri"/>
                <w:sz w:val="18"/>
              </w:rPr>
            </w:pPr>
          </w:p>
          <w:p w14:paraId="1376363D" w14:textId="77777777" w:rsidR="00C22B7D" w:rsidRDefault="00C22B7D" w:rsidP="00B04FD2">
            <w:pPr>
              <w:jc w:val="center"/>
              <w:rPr>
                <w:rFonts w:ascii="Calibri" w:hAnsi="Calibr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B5C96C2" wp14:editId="0A108405">
                  <wp:extent cx="6091963" cy="1909634"/>
                  <wp:effectExtent l="0" t="0" r="444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225" cy="19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B87B2" w14:textId="77777777" w:rsidR="00C22B7D" w:rsidRDefault="00C22B7D" w:rsidP="00B04FD2">
            <w:pPr>
              <w:jc w:val="center"/>
              <w:rPr>
                <w:rFonts w:ascii="Calibri" w:hAnsi="Calibri"/>
                <w:sz w:val="18"/>
              </w:rPr>
            </w:pPr>
          </w:p>
          <w:p w14:paraId="0A6180B9" w14:textId="77777777" w:rsidR="00C22B7D" w:rsidRPr="000554F4" w:rsidRDefault="00C22B7D" w:rsidP="008D1665">
            <w:pPr>
              <w:pStyle w:val="DTHszveg"/>
            </w:pPr>
            <w:r w:rsidRPr="000554F4">
              <w:t xml:space="preserve">A tanulók pontokat szereznek az egyes feladatok teljesítéséért. A pontozást a </w:t>
            </w:r>
            <w:proofErr w:type="spellStart"/>
            <w:r w:rsidRPr="000554F4">
              <w:t>ClassDojoban</w:t>
            </w:r>
            <w:proofErr w:type="spellEnd"/>
            <w:r w:rsidRPr="000554F4">
              <w:t xml:space="preserve"> (</w:t>
            </w:r>
            <w:hyperlink r:id="rId23" w:history="1">
              <w:r w:rsidRPr="000554F4">
                <w:rPr>
                  <w:rStyle w:val="Hiperhivatkozs"/>
                  <w:sz w:val="18"/>
                </w:rPr>
                <w:t>http://classdojo.com</w:t>
              </w:r>
            </w:hyperlink>
            <w:r w:rsidRPr="000554F4">
              <w:t xml:space="preserve"> oldalon vagy a </w:t>
            </w:r>
            <w:proofErr w:type="spellStart"/>
            <w:r w:rsidRPr="000554F4">
              <w:t>ClassDojo</w:t>
            </w:r>
            <w:proofErr w:type="spellEnd"/>
            <w:r w:rsidRPr="000554F4">
              <w:t xml:space="preserve"> mobil applikáción keresztül) lehet folyamatosan vezetni, illetve nyomon követni. Ha nem véletlenszerűen kialakított, hanem szimpátia alapján szerveződött </w:t>
            </w:r>
            <w:r w:rsidRPr="000554F4">
              <w:lastRenderedPageBreak/>
              <w:t>csoportokat szeretnénk kialakítani, akkor a csoportba sorolást is elvégezhetjük ezen az oldalon, a csoporttagok munkáját személyre szabottan, illetve közösen is tudjuk értékelni.</w:t>
            </w:r>
          </w:p>
          <w:p w14:paraId="5993F081" w14:textId="77777777" w:rsidR="00C22B7D" w:rsidRDefault="00C22B7D" w:rsidP="00B04FD2">
            <w:pPr>
              <w:rPr>
                <w:rFonts w:ascii="Calibri" w:hAnsi="Calibri"/>
                <w:sz w:val="18"/>
              </w:rPr>
            </w:pPr>
          </w:p>
          <w:p w14:paraId="1B7E60A7" w14:textId="77777777" w:rsidR="00C22B7D" w:rsidRDefault="00C22B7D" w:rsidP="00B04FD2">
            <w:pPr>
              <w:jc w:val="center"/>
              <w:rPr>
                <w:rFonts w:ascii="Calibri" w:hAnsi="Calibr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6A56ABD" wp14:editId="02FCB3F9">
                  <wp:extent cx="4826337" cy="2525731"/>
                  <wp:effectExtent l="0" t="0" r="0" b="825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756" cy="252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EADB3" w14:textId="77777777" w:rsidR="00C22B7D" w:rsidRDefault="00C22B7D" w:rsidP="00B04FD2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 </w:t>
            </w:r>
          </w:p>
          <w:p w14:paraId="176A8D5D" w14:textId="46D95ED1" w:rsidR="00C22B7D" w:rsidRDefault="00C22B7D" w:rsidP="008D1665">
            <w:pPr>
              <w:pStyle w:val="DTHszveg"/>
            </w:pPr>
            <w:r>
              <w:t xml:space="preserve">Ezt követi a témára </w:t>
            </w:r>
            <w:proofErr w:type="spellStart"/>
            <w:r>
              <w:t>hangolódás</w:t>
            </w:r>
            <w:proofErr w:type="spellEnd"/>
            <w:r>
              <w:t xml:space="preserve"> játék segítségével. A tanulók az </w:t>
            </w:r>
            <w:proofErr w:type="spellStart"/>
            <w:r>
              <w:t>Activity</w:t>
            </w:r>
            <w:proofErr w:type="spellEnd"/>
            <w:r>
              <w:t xml:space="preserve"> játék szabályainak megfelelően az energia témakörével kapcsolatos feladványokat kapnak, amelyet vagy elmutogatnak, körülírnak vagy lerajzolnak (mintakártyákat lásd a mellékletben). Ha van idő rá, akkor a diákok is készíthetnek ilyen kártyákat.</w:t>
            </w:r>
          </w:p>
          <w:p w14:paraId="6DBDDA63" w14:textId="77777777" w:rsidR="00C22B7D" w:rsidRDefault="00C22B7D" w:rsidP="00B04FD2">
            <w:pPr>
              <w:rPr>
                <w:rFonts w:ascii="Calibri" w:hAnsi="Calibri"/>
                <w:sz w:val="18"/>
              </w:rPr>
            </w:pPr>
          </w:p>
          <w:p w14:paraId="276FEB3F" w14:textId="77F63B76" w:rsidR="00C22B7D" w:rsidRPr="000554F4" w:rsidRDefault="00C22B7D" w:rsidP="008D1665">
            <w:pPr>
              <w:pStyle w:val="DTHszveg"/>
            </w:pPr>
            <w:r w:rsidRPr="000554F4">
              <w:t xml:space="preserve">Ezután a diákok csoportokban dolgoznak tovább. A csoportokat vagy a </w:t>
            </w:r>
            <w:proofErr w:type="spellStart"/>
            <w:r w:rsidRPr="000554F4">
              <w:t>ClassDojoban</w:t>
            </w:r>
            <w:proofErr w:type="spellEnd"/>
            <w:r w:rsidRPr="000554F4">
              <w:t xml:space="preserve"> vagy </w:t>
            </w:r>
            <w:proofErr w:type="gramStart"/>
            <w:r w:rsidRPr="000554F4">
              <w:t>a  (</w:t>
            </w:r>
            <w:proofErr w:type="gramEnd"/>
            <w:r w:rsidR="002424C3">
              <w:fldChar w:fldCharType="begin"/>
            </w:r>
            <w:r w:rsidR="002424C3">
              <w:instrText xml:space="preserve"> HYPERLINK "http://teamup.aalto.fi/" </w:instrText>
            </w:r>
            <w:r w:rsidR="002424C3">
              <w:fldChar w:fldCharType="separate"/>
            </w:r>
            <w:r w:rsidRPr="000554F4">
              <w:rPr>
                <w:rStyle w:val="Hiperhivatkozs"/>
                <w:sz w:val="18"/>
              </w:rPr>
              <w:t>http://.aalto.fi/</w:t>
            </w:r>
            <w:r w:rsidR="002424C3">
              <w:rPr>
                <w:rStyle w:val="Hiperhivatkozs"/>
                <w:sz w:val="18"/>
              </w:rPr>
              <w:fldChar w:fldCharType="end"/>
            </w:r>
            <w:r w:rsidRPr="000554F4">
              <w:t xml:space="preserve">) segítségével alakítják ki. </w:t>
            </w:r>
            <w:proofErr w:type="gramStart"/>
            <w:r w:rsidRPr="000554F4">
              <w:t>A  segítségével</w:t>
            </w:r>
            <w:proofErr w:type="gramEnd"/>
            <w:r w:rsidRPr="000554F4">
              <w:t xml:space="preserve"> elkerülhetjük a szimpátiacsoportok kialakulását, sőt, a program az egyes tanulók erősségeit és gyengeségeit figyelembe véve alakítja ki a véletlenszerű csoportokat. A tanulók itt szavazhatnak a témakörökre érdeklődésüknek megfelelően. </w:t>
            </w:r>
          </w:p>
          <w:p w14:paraId="0BA09D4B" w14:textId="77777777" w:rsidR="00C22B7D" w:rsidRDefault="00C22B7D" w:rsidP="00B04FD2">
            <w:pPr>
              <w:jc w:val="center"/>
              <w:rPr>
                <w:rFonts w:ascii="Calibri" w:hAnsi="Calibr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3910CBB" wp14:editId="5ED4A1AC">
                  <wp:extent cx="4079966" cy="1657176"/>
                  <wp:effectExtent l="0" t="0" r="0" b="63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681" cy="166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23CF9" w14:textId="77777777" w:rsidR="000554F4" w:rsidRDefault="000554F4" w:rsidP="00B04FD2">
            <w:pPr>
              <w:jc w:val="center"/>
              <w:rPr>
                <w:rFonts w:ascii="Calibri" w:hAnsi="Calibri"/>
                <w:sz w:val="18"/>
              </w:rPr>
            </w:pPr>
          </w:p>
          <w:p w14:paraId="2BBEEBB6" w14:textId="77777777" w:rsidR="00C22B7D" w:rsidRPr="000554F4" w:rsidRDefault="00C22B7D" w:rsidP="008D1665">
            <w:pPr>
              <w:pStyle w:val="DTHszveg"/>
            </w:pPr>
            <w:r w:rsidRPr="000554F4">
              <w:t xml:space="preserve">Majd csoportokban gondolattérképet készítenek az energia fajtáiról a </w:t>
            </w:r>
            <w:proofErr w:type="spellStart"/>
            <w:r w:rsidRPr="000554F4">
              <w:t>Popplet</w:t>
            </w:r>
            <w:proofErr w:type="spellEnd"/>
            <w:r w:rsidRPr="000554F4">
              <w:t xml:space="preserve"> (</w:t>
            </w:r>
            <w:hyperlink r:id="rId26" w:history="1">
              <w:r w:rsidRPr="000554F4">
                <w:rPr>
                  <w:rStyle w:val="Hiperhivatkozs"/>
                  <w:sz w:val="18"/>
                </w:rPr>
                <w:t>http://popplet.com</w:t>
              </w:r>
            </w:hyperlink>
            <w:r w:rsidRPr="000554F4">
              <w:t>) alkalmazással, az elkészült gondolattérképet ellenőrzőlista segítségével értékelik (http://scribbless.com/lists/list/308370), és ha szükséges, közösen kiegészítik.</w:t>
            </w:r>
          </w:p>
          <w:p w14:paraId="456A11A5" w14:textId="77777777" w:rsidR="000554F4" w:rsidRDefault="000554F4" w:rsidP="00B04FD2">
            <w:pPr>
              <w:rPr>
                <w:rFonts w:ascii="Calibri" w:hAnsi="Calibri"/>
                <w:sz w:val="18"/>
              </w:rPr>
            </w:pPr>
          </w:p>
          <w:p w14:paraId="56657810" w14:textId="77777777" w:rsidR="00C22B7D" w:rsidRDefault="00C22B7D" w:rsidP="00B04FD2">
            <w:pPr>
              <w:jc w:val="center"/>
              <w:rPr>
                <w:rFonts w:ascii="Calibri" w:hAnsi="Calibr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1B399E9" wp14:editId="5F1D5673">
                  <wp:extent cx="4075612" cy="1942355"/>
                  <wp:effectExtent l="0" t="0" r="1270" b="127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408" cy="194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BDA94" w14:textId="77777777" w:rsidR="00C22B7D" w:rsidRDefault="00C22B7D" w:rsidP="00B04FD2">
            <w:pPr>
              <w:rPr>
                <w:rFonts w:ascii="Calibri" w:hAnsi="Calibri"/>
                <w:sz w:val="18"/>
              </w:rPr>
            </w:pPr>
          </w:p>
          <w:p w14:paraId="7ABD0E4B" w14:textId="77777777" w:rsidR="00C22B7D" w:rsidRPr="000554F4" w:rsidRDefault="00C22B7D" w:rsidP="008D1665">
            <w:pPr>
              <w:pStyle w:val="DTHszveg"/>
            </w:pPr>
            <w:r w:rsidRPr="000554F4">
              <w:t xml:space="preserve">Ezt követően a diákok 6 csoportban, </w:t>
            </w:r>
            <w:proofErr w:type="spellStart"/>
            <w:r w:rsidRPr="000554F4">
              <w:t>forgószínpadszerűen</w:t>
            </w:r>
            <w:proofErr w:type="spellEnd"/>
            <w:r w:rsidRPr="000554F4">
              <w:t xml:space="preserve"> 6 kísérletet végeznek (ajánlott irodalom a mellékletben). Egy-egy kísérlet végrehajtására és dokumentálására 10 perc áll rendelkezésre. Az időtartam pontos betartását segítheti a következő letölthető időmérő: </w:t>
            </w:r>
            <w:hyperlink r:id="rId28" w:history="1">
              <w:r w:rsidRPr="000554F4">
                <w:rPr>
                  <w:rStyle w:val="Hiperhivatkozs"/>
                  <w:sz w:val="18"/>
                </w:rPr>
                <w:t>http://www.online-stopwatch.com/</w:t>
              </w:r>
            </w:hyperlink>
            <w:r w:rsidRPr="000554F4">
              <w:t xml:space="preserve">. </w:t>
            </w:r>
          </w:p>
          <w:p w14:paraId="41DA4BBB" w14:textId="1E4B1E00" w:rsidR="00C22B7D" w:rsidRDefault="00C22B7D" w:rsidP="008D1665">
            <w:pPr>
              <w:pStyle w:val="DTHszveg"/>
            </w:pPr>
            <w:r w:rsidRPr="000554F4">
              <w:t xml:space="preserve">A diákok dokumentálják a kísérleteket, ehhez használhatják a saját mobiltelefonjukat. Lefényképezik a kísérlet egyes lépéseit, majd a képekből egy </w:t>
            </w:r>
            <w:proofErr w:type="spellStart"/>
            <w:r w:rsidRPr="000554F4">
              <w:t>foto</w:t>
            </w:r>
            <w:proofErr w:type="spellEnd"/>
            <w:r w:rsidRPr="000554F4">
              <w:t xml:space="preserve"> kollázst készítenek a </w:t>
            </w:r>
            <w:proofErr w:type="spellStart"/>
            <w:r w:rsidRPr="000554F4">
              <w:t>PhotoGrid</w:t>
            </w:r>
            <w:proofErr w:type="spellEnd"/>
            <w:r w:rsidRPr="000554F4">
              <w:t xml:space="preserve"> (</w:t>
            </w:r>
            <w:hyperlink r:id="rId29" w:history="1">
              <w:r w:rsidRPr="000554F4">
                <w:rPr>
                  <w:rStyle w:val="Hiperhivatkozs"/>
                  <w:sz w:val="18"/>
                </w:rPr>
                <w:t>http://bit.ly/1N8bCG0</w:t>
              </w:r>
            </w:hyperlink>
            <w:r w:rsidRPr="000554F4">
              <w:t xml:space="preserve">, illetve </w:t>
            </w:r>
            <w:hyperlink r:id="rId30" w:history="1">
              <w:r w:rsidRPr="000554F4">
                <w:rPr>
                  <w:rStyle w:val="Hiperhivatkozs"/>
                  <w:sz w:val="18"/>
                </w:rPr>
                <w:t>http://apple.co/1MQ5WqH</w:t>
              </w:r>
            </w:hyperlink>
            <w:r w:rsidRPr="000554F4">
              <w:t>) nevű alkalmazással, az elkészült kollázs alapján elmondják a kísérlet lépéseit és tapasztalataikat vagy a képekből készíthetnek egy rö</w:t>
            </w:r>
            <w:r w:rsidR="000554F4" w:rsidRPr="000554F4">
              <w:t>vid videót is az alkalmazással.</w:t>
            </w:r>
          </w:p>
          <w:p w14:paraId="42CAA9A9" w14:textId="77777777" w:rsidR="000554F4" w:rsidRDefault="000554F4" w:rsidP="00B04FD2">
            <w:pPr>
              <w:rPr>
                <w:rFonts w:ascii="Calibri" w:hAnsi="Calibri"/>
                <w:sz w:val="18"/>
              </w:rPr>
            </w:pPr>
          </w:p>
          <w:p w14:paraId="6E9821C4" w14:textId="77777777" w:rsidR="00C22B7D" w:rsidRDefault="00C22B7D" w:rsidP="00B04FD2">
            <w:pPr>
              <w:jc w:val="center"/>
              <w:rPr>
                <w:rFonts w:ascii="Calibri" w:hAnsi="Calibr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009921C" wp14:editId="7A370C44">
                  <wp:extent cx="1683757" cy="2743988"/>
                  <wp:effectExtent l="0" t="0" r="0" b="0"/>
                  <wp:docPr id="9" name="Kép 9" descr="https://scontent-ams2-1.xx.fbcdn.net/hphotos-xft1/v/t34.0-12/12540211_1085136908204288_1672303447_n.jpg?oh=ea66e5a55be4f731dc1ba3973120663d&amp;oe=569D00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ams2-1.xx.fbcdn.net/hphotos-xft1/v/t34.0-12/12540211_1085136908204288_1672303447_n.jpg?oh=ea66e5a55be4f731dc1ba3973120663d&amp;oe=569D00E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0" y="0"/>
                            <a:ext cx="1686464" cy="27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545E6D" w14:textId="77777777" w:rsidR="00C22B7D" w:rsidRDefault="00C22B7D" w:rsidP="00B04FD2">
            <w:pPr>
              <w:jc w:val="center"/>
              <w:rPr>
                <w:rFonts w:ascii="Calibri" w:hAnsi="Calibri"/>
                <w:sz w:val="18"/>
              </w:rPr>
            </w:pPr>
          </w:p>
          <w:p w14:paraId="08B7701D" w14:textId="1DAB8BC1" w:rsidR="00C22B7D" w:rsidRPr="00C133A6" w:rsidRDefault="00C22B7D" w:rsidP="008D1665">
            <w:pPr>
              <w:pStyle w:val="DTHszveg"/>
            </w:pPr>
            <w:r w:rsidRPr="00C133A6">
              <w:t xml:space="preserve">A kísérletekről videót is készíthetnek, ennek megszerkesztéséhez a Microsoft </w:t>
            </w:r>
            <w:proofErr w:type="spellStart"/>
            <w:r w:rsidRPr="00C133A6">
              <w:t>MovieMakert</w:t>
            </w:r>
            <w:proofErr w:type="spellEnd"/>
            <w:r w:rsidR="00F03480">
              <w:t xml:space="preserve"> Free-t</w:t>
            </w:r>
            <w:r w:rsidRPr="00C133A6">
              <w:t xml:space="preserve"> (</w:t>
            </w:r>
            <w:hyperlink r:id="rId32" w:history="1">
              <w:r w:rsidRPr="00C133A6">
                <w:rPr>
                  <w:rStyle w:val="Hiperhivatkozs"/>
                  <w:sz w:val="18"/>
                </w:rPr>
                <w:t>http://bit.ly/1RmgleQ</w:t>
              </w:r>
            </w:hyperlink>
            <w:r w:rsidRPr="00C133A6">
              <w:t xml:space="preserve">) használhatják. A program segítségével a felvételekből ki lehet vágni a lényeges </w:t>
            </w:r>
            <w:r w:rsidRPr="00C133A6">
              <w:lastRenderedPageBreak/>
              <w:t xml:space="preserve">részeket, címet, stáblistát, feliratot lehet készíteni, magyarázó szöveget, aláfestő zenét lehet hozzáadni. Minden csoport egy-egy kiválasztott kísérlethez kapcsolódóan 3-5 tesztkérdést készít </w:t>
            </w:r>
            <w:proofErr w:type="spellStart"/>
            <w:r w:rsidRPr="00C133A6">
              <w:t>Kahoot</w:t>
            </w:r>
            <w:proofErr w:type="spellEnd"/>
            <w:r w:rsidRPr="00C133A6">
              <w:t xml:space="preserve">! (feladatok készítése a </w:t>
            </w:r>
            <w:hyperlink r:id="rId33" w:history="1">
              <w:r w:rsidRPr="00C133A6">
                <w:rPr>
                  <w:rStyle w:val="Hiperhivatkozs"/>
                  <w:sz w:val="18"/>
                </w:rPr>
                <w:t>http://getkahoot.com/</w:t>
              </w:r>
            </w:hyperlink>
            <w:r w:rsidRPr="00C133A6">
              <w:t xml:space="preserve"> oldalon, a feladatok kipróbálása, megoldása a </w:t>
            </w:r>
            <w:hyperlink r:id="rId34" w:history="1">
              <w:r w:rsidRPr="00C133A6">
                <w:rPr>
                  <w:rStyle w:val="Hiperhivatkozs"/>
                  <w:sz w:val="18"/>
                </w:rPr>
                <w:t>http://kahoot.it/</w:t>
              </w:r>
            </w:hyperlink>
            <w:r w:rsidRPr="00C133A6">
              <w:t xml:space="preserve"> oldalon vagy a </w:t>
            </w:r>
            <w:proofErr w:type="spellStart"/>
            <w:r w:rsidRPr="00C133A6">
              <w:t>Kahoot</w:t>
            </w:r>
            <w:proofErr w:type="spellEnd"/>
            <w:r w:rsidRPr="00C133A6">
              <w:t>! mobil applikációval lehetséges) segítségével. Ezeket a teszteket a témahét végén, az utolsó napon fogják felhasználni.</w:t>
            </w:r>
          </w:p>
          <w:p w14:paraId="0054CD53" w14:textId="77777777" w:rsidR="00C22B7D" w:rsidRPr="00C133A6" w:rsidRDefault="00C22B7D" w:rsidP="008D1665">
            <w:pPr>
              <w:pStyle w:val="DTHszveg"/>
            </w:pPr>
          </w:p>
          <w:p w14:paraId="505592E3" w14:textId="77777777" w:rsidR="00C22B7D" w:rsidRDefault="00C22B7D" w:rsidP="00B04FD2">
            <w:pPr>
              <w:jc w:val="center"/>
              <w:rPr>
                <w:rFonts w:ascii="Calibri" w:hAnsi="Calibr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CDE9393" wp14:editId="1ED1F60C">
                  <wp:extent cx="4419600" cy="2214749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119" cy="222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0EEF8" w14:textId="63E18DED" w:rsidR="00C22B7D" w:rsidRPr="00C133A6" w:rsidRDefault="00C22B7D" w:rsidP="008D1665">
            <w:pPr>
              <w:pStyle w:val="DTHszveg"/>
            </w:pPr>
            <w:r w:rsidRPr="00C133A6">
              <w:t>A témahét utolsó napján az emberi szervezet energiaforgalmával foglalkoznak, ehhez kapcsolódik egy előzetes feladat, amelyet a témahét első napján érdemes megbeszélni és elkezdeni. Egy rövid tanári bevezetőt követően a diákok 3 témakörben (táplálkozás, mozgás, pihenés) szófelhőket készítenek a Tagul (</w:t>
            </w:r>
            <w:hyperlink r:id="rId36" w:history="1">
              <w:r w:rsidRPr="00C133A6">
                <w:rPr>
                  <w:rStyle w:val="Hiperhivatkozs"/>
                  <w:sz w:val="18"/>
                </w:rPr>
                <w:t>http://tagul.com</w:t>
              </w:r>
            </w:hyperlink>
            <w:r w:rsidRPr="00C133A6">
              <w:t xml:space="preserve">) segítségével (például: </w:t>
            </w:r>
            <w:hyperlink r:id="rId37" w:history="1">
              <w:r w:rsidRPr="00C133A6">
                <w:rPr>
                  <w:rStyle w:val="Hiperhivatkozs"/>
                  <w:sz w:val="18"/>
                </w:rPr>
                <w:t>http://bit.ly/2014EvK</w:t>
              </w:r>
            </w:hyperlink>
            <w:r w:rsidRPr="00C133A6">
              <w:t>).</w:t>
            </w:r>
          </w:p>
          <w:p w14:paraId="1F0CACE3" w14:textId="732F1A03" w:rsidR="00C22B7D" w:rsidRDefault="00C133A6" w:rsidP="00B04FD2">
            <w:pPr>
              <w:jc w:val="center"/>
              <w:rPr>
                <w:rFonts w:ascii="Calibri" w:hAnsi="Calibri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2A28DD9" wp14:editId="14C615C7">
                  <wp:simplePos x="0" y="0"/>
                  <wp:positionH relativeFrom="column">
                    <wp:posOffset>4788807</wp:posOffset>
                  </wp:positionH>
                  <wp:positionV relativeFrom="paragraph">
                    <wp:posOffset>134438</wp:posOffset>
                  </wp:positionV>
                  <wp:extent cx="1607185" cy="1721485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250" y="21273"/>
                      <wp:lineTo x="21250" y="0"/>
                      <wp:lineTo x="0" y="0"/>
                    </wp:wrapPolygon>
                  </wp:wrapTight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172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513FA1" w14:textId="0AA19072" w:rsidR="00C22B7D" w:rsidRPr="00C133A6" w:rsidRDefault="00C22B7D" w:rsidP="008D1665">
            <w:pPr>
              <w:pStyle w:val="DTHszveg"/>
            </w:pPr>
            <w:r w:rsidRPr="00C133A6">
              <w:t xml:space="preserve">Minden tanuló a témahét ideje alatt egy aktivitási naplót vezet (hétfőtől péntekig, illetve akár szombattól péntekig). Az aktivitási naplóban gyűjtik össze az aznap elfogyasztott ételeket, italokat, illetve a mozgások típusát, időtartamát, továbbá a pihenés formáját, idejét. Fontos, hogy a diákok megértsék, hogy az aktivitási napló pontos és őszinte vezetését várjuk el tőlük, nem azt, hogy egy tökéletes, ám nem valósághű naplót készítsenek (így szerezhetik meg a feladatra a maximális pontszámot). Az aktivitási naplót vezethetik például Google táblázatokban, vagy a </w:t>
            </w:r>
            <w:hyperlink r:id="rId39" w:history="1">
              <w:r w:rsidRPr="00C133A6">
                <w:rPr>
                  <w:rStyle w:val="Hiperhivatkozs"/>
                  <w:sz w:val="18"/>
                </w:rPr>
                <w:t>http://www.kaloriaguru.hu</w:t>
              </w:r>
            </w:hyperlink>
            <w:r w:rsidRPr="00C133A6">
              <w:t xml:space="preserve"> oldalon.</w:t>
            </w:r>
          </w:p>
          <w:p w14:paraId="7C02E20B" w14:textId="77777777" w:rsidR="00C22B7D" w:rsidRDefault="00C22B7D" w:rsidP="00B04FD2">
            <w:pPr>
              <w:jc w:val="center"/>
              <w:rPr>
                <w:rFonts w:ascii="Calibri" w:hAnsi="Calibri"/>
                <w:sz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A74FAF" wp14:editId="0F5E97D1">
                  <wp:extent cx="3770997" cy="2427333"/>
                  <wp:effectExtent l="0" t="0" r="127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136" cy="243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C07FC" w14:textId="77777777" w:rsidR="00C133A6" w:rsidRDefault="00C133A6" w:rsidP="00B04FD2">
            <w:pPr>
              <w:jc w:val="center"/>
              <w:rPr>
                <w:rFonts w:ascii="Calibri" w:hAnsi="Calibri"/>
                <w:sz w:val="18"/>
              </w:rPr>
            </w:pPr>
          </w:p>
          <w:p w14:paraId="15A6C90B" w14:textId="77777777" w:rsidR="00C22B7D" w:rsidRDefault="00C22B7D" w:rsidP="008D1665">
            <w:pPr>
              <w:pStyle w:val="DTHszveg"/>
            </w:pPr>
            <w:r>
              <w:t xml:space="preserve">A napot egy teszttel zárják, ami az aznapi ismeretekre épül. A teszt egyes feladatait készíthetik akár a diákok is. Ehhez a </w:t>
            </w:r>
            <w:proofErr w:type="spellStart"/>
            <w:r>
              <w:t>Kahoot</w:t>
            </w:r>
            <w:proofErr w:type="spellEnd"/>
            <w:r>
              <w:t>! alkalmazást használják.</w:t>
            </w:r>
          </w:p>
          <w:p w14:paraId="3AF2DE01" w14:textId="77777777" w:rsidR="00C133A6" w:rsidRDefault="00C133A6" w:rsidP="00B04FD2">
            <w:pPr>
              <w:rPr>
                <w:rFonts w:ascii="Calibri" w:hAnsi="Calibri"/>
                <w:sz w:val="18"/>
              </w:rPr>
            </w:pPr>
          </w:p>
          <w:p w14:paraId="3A7B6704" w14:textId="77777777" w:rsidR="00C22B7D" w:rsidRDefault="00C22B7D" w:rsidP="00B04FD2">
            <w:pPr>
              <w:jc w:val="center"/>
              <w:rPr>
                <w:rFonts w:ascii="Calibri" w:hAnsi="Calibr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562B921" wp14:editId="77650133">
                  <wp:extent cx="4515001" cy="2055670"/>
                  <wp:effectExtent l="0" t="0" r="0" b="190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16900" cy="2056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2BCAE3" w14:textId="77777777" w:rsidR="00C22B7D" w:rsidRDefault="00C22B7D" w:rsidP="00B04FD2">
            <w:pPr>
              <w:rPr>
                <w:rFonts w:ascii="Calibri" w:hAnsi="Calibri"/>
                <w:sz w:val="18"/>
              </w:rPr>
            </w:pPr>
          </w:p>
          <w:p w14:paraId="4A13366A" w14:textId="77777777" w:rsidR="00C22B7D" w:rsidRPr="00C133A6" w:rsidRDefault="00C22B7D" w:rsidP="008D1665">
            <w:pPr>
              <w:pStyle w:val="DTHszveg"/>
            </w:pPr>
            <w:r w:rsidRPr="00C133A6">
              <w:rPr>
                <w:b/>
              </w:rPr>
              <w:t>2. mérföldkő:</w:t>
            </w:r>
            <w:r w:rsidRPr="00C133A6">
              <w:t xml:space="preserve"> Az energiaforrásokkal kapcsolatos ismeretek összegzése, bővítése, majd bemutató készítése </w:t>
            </w:r>
            <w:proofErr w:type="spellStart"/>
            <w:r w:rsidRPr="00C133A6">
              <w:t>OfficeMixben</w:t>
            </w:r>
            <w:proofErr w:type="spellEnd"/>
            <w:r w:rsidRPr="00C133A6">
              <w:t>, előadás (5 óra)</w:t>
            </w:r>
          </w:p>
          <w:p w14:paraId="5E1B5314" w14:textId="77777777" w:rsidR="00C22B7D" w:rsidRDefault="00C22B7D" w:rsidP="008D1665">
            <w:pPr>
              <w:pStyle w:val="DTHszveg"/>
            </w:pPr>
            <w:r w:rsidRPr="00C133A6">
              <w:t xml:space="preserve">A tanulók párokban gondolattérképet készítenek az energiaforrások csoportosításáról például a </w:t>
            </w:r>
            <w:proofErr w:type="spellStart"/>
            <w:r w:rsidRPr="00C133A6">
              <w:t>Coggle</w:t>
            </w:r>
            <w:proofErr w:type="spellEnd"/>
            <w:r w:rsidRPr="00C133A6">
              <w:t xml:space="preserve"> alkalmazással (</w:t>
            </w:r>
            <w:hyperlink r:id="rId42" w:history="1">
              <w:r w:rsidRPr="00C133A6">
                <w:rPr>
                  <w:rStyle w:val="Hiperhivatkozs"/>
                  <w:sz w:val="18"/>
                </w:rPr>
                <w:t>http://coggle.it</w:t>
              </w:r>
            </w:hyperlink>
            <w:r w:rsidRPr="00C133A6">
              <w:t xml:space="preserve">), például </w:t>
            </w:r>
            <w:hyperlink r:id="rId43" w:history="1">
              <w:r w:rsidRPr="00C133A6">
                <w:rPr>
                  <w:rStyle w:val="Hiperhivatkozs"/>
                  <w:sz w:val="18"/>
                </w:rPr>
                <w:t>http://bit.ly/1PAhpG8</w:t>
              </w:r>
            </w:hyperlink>
            <w:r w:rsidRPr="00C133A6">
              <w:t>, amelyet ellenőrző lista segítségével (</w:t>
            </w:r>
            <w:hyperlink r:id="rId44" w:history="1">
              <w:r w:rsidRPr="00C133A6">
                <w:rPr>
                  <w:rStyle w:val="Hiperhivatkozs"/>
                  <w:sz w:val="18"/>
                </w:rPr>
                <w:t>http://scribbless.com/lists/list/306701</w:t>
              </w:r>
            </w:hyperlink>
            <w:r w:rsidRPr="00C133A6">
              <w:t xml:space="preserve">) értékelnek. </w:t>
            </w:r>
          </w:p>
          <w:p w14:paraId="594F068C" w14:textId="77777777" w:rsidR="00C22B7D" w:rsidRDefault="00C22B7D" w:rsidP="00B04FD2">
            <w:pPr>
              <w:jc w:val="center"/>
              <w:rPr>
                <w:rFonts w:ascii="Calibri" w:hAnsi="Calibri"/>
                <w:color w:val="000000"/>
                <w:sz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EBF60A" wp14:editId="0F4AC8DC">
                  <wp:extent cx="5101918" cy="1847700"/>
                  <wp:effectExtent l="0" t="0" r="3810" b="635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561" cy="184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B125C" w14:textId="13E59376" w:rsidR="00C22B7D" w:rsidRDefault="00C22B7D" w:rsidP="008D1665">
            <w:pPr>
              <w:pStyle w:val="DTHszveg"/>
            </w:pPr>
            <w:r>
              <w:t>Ezt követően érdeklődési körüknek megfelelően csoportokat alkot</w:t>
            </w:r>
            <w:r w:rsidR="00AB13D9">
              <w:t>unk</w:t>
            </w:r>
            <w:r>
              <w:t>. A csoportok kialakításához a -</w:t>
            </w:r>
            <w:r w:rsidR="00A209F4">
              <w:t xml:space="preserve">Team </w:t>
            </w:r>
            <w:proofErr w:type="spellStart"/>
            <w:r w:rsidR="00A209F4">
              <w:t>Makert</w:t>
            </w:r>
            <w:proofErr w:type="spellEnd"/>
            <w:r>
              <w:t xml:space="preserve"> </w:t>
            </w:r>
            <w:hyperlink r:id="rId46" w:history="1">
              <w:r w:rsidR="001B5B3A" w:rsidRPr="00366E98">
                <w:rPr>
                  <w:rStyle w:val="Hiperhivatkozs"/>
                </w:rPr>
                <w:t>http://chir.ag/projects/team-maker/</w:t>
              </w:r>
            </w:hyperlink>
            <w:r w:rsidR="001B5B3A">
              <w:t xml:space="preserve"> </w:t>
            </w:r>
            <w:r>
              <w:t>használ</w:t>
            </w:r>
            <w:r w:rsidR="00AB13D9">
              <w:t>juk</w:t>
            </w:r>
            <w:r>
              <w:t xml:space="preserve">. A főbb témák: kőszenek, kőolaj, földgáz, atomenergia, vízenergia, napenergia, szélenergia, geotermikus energia, biomassza. </w:t>
            </w:r>
          </w:p>
          <w:p w14:paraId="6EBC23AB" w14:textId="77777777" w:rsidR="00C22B7D" w:rsidRDefault="00C22B7D" w:rsidP="00B04FD2">
            <w:pPr>
              <w:jc w:val="center"/>
              <w:rPr>
                <w:rFonts w:ascii="Calibri" w:hAnsi="Calibri"/>
                <w:color w:val="000000"/>
                <w:sz w:val="18"/>
              </w:rPr>
            </w:pPr>
          </w:p>
          <w:p w14:paraId="42B14591" w14:textId="7704AC48" w:rsidR="00C22B7D" w:rsidRDefault="00B114ED" w:rsidP="00B04FD2">
            <w:pPr>
              <w:jc w:val="center"/>
              <w:rPr>
                <w:rFonts w:ascii="Calibri" w:hAnsi="Calibri"/>
                <w:color w:val="000000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9524A09" wp14:editId="7F912DA0">
                  <wp:extent cx="4667250" cy="2625186"/>
                  <wp:effectExtent l="0" t="0" r="0" b="381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768" cy="262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69BA0" w14:textId="77777777" w:rsidR="00C22B7D" w:rsidRDefault="00C22B7D" w:rsidP="008D1665">
            <w:pPr>
              <w:pStyle w:val="DTHszveg"/>
            </w:pPr>
            <w:r>
              <w:t>Ezután a szerzői jogokkal kapcsolatos rövid tájékoztató következik, ha van rá lehetőség, akkor vonjunk be külső szakértőt.</w:t>
            </w:r>
          </w:p>
          <w:p w14:paraId="4F4D1BB2" w14:textId="77777777" w:rsidR="00C22B7D" w:rsidRDefault="00C22B7D" w:rsidP="008D1665">
            <w:pPr>
              <w:pStyle w:val="DTHszveg"/>
            </w:pPr>
            <w:r>
              <w:t xml:space="preserve">A tanulók </w:t>
            </w:r>
            <w:proofErr w:type="spellStart"/>
            <w:r>
              <w:t>OfficeMix</w:t>
            </w:r>
            <w:proofErr w:type="spellEnd"/>
            <w:r>
              <w:t xml:space="preserve"> segítségével egy bemutatót készítenek az energiaforrásokkal kapcsolatban. Minden bemutató tartalmazzon 4-5, a megértést ellenőrző kérdést is. Ezek a kérdések közvetlenül az </w:t>
            </w:r>
            <w:proofErr w:type="spellStart"/>
            <w:r>
              <w:t>OfficeMixbe</w:t>
            </w:r>
            <w:proofErr w:type="spellEnd"/>
            <w:r>
              <w:t xml:space="preserve"> is belehelyezhetők.</w:t>
            </w:r>
          </w:p>
          <w:p w14:paraId="5C2C5BF2" w14:textId="77777777" w:rsidR="00C22B7D" w:rsidRDefault="00C22B7D" w:rsidP="00B04FD2">
            <w:pPr>
              <w:jc w:val="center"/>
              <w:rPr>
                <w:rFonts w:ascii="Calibri" w:hAnsi="Calibri"/>
                <w:color w:val="000000"/>
                <w:sz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2371E5" wp14:editId="79105537">
                  <wp:extent cx="3979168" cy="1899104"/>
                  <wp:effectExtent l="0" t="0" r="2540" b="635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681" cy="19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E32B6" w14:textId="77777777" w:rsidR="00C133A6" w:rsidRDefault="00C133A6" w:rsidP="00B04FD2">
            <w:pPr>
              <w:jc w:val="center"/>
              <w:rPr>
                <w:rFonts w:ascii="Calibri" w:hAnsi="Calibri"/>
                <w:color w:val="000000"/>
                <w:sz w:val="18"/>
              </w:rPr>
            </w:pPr>
          </w:p>
          <w:p w14:paraId="2CD03C6A" w14:textId="77777777" w:rsidR="00C22B7D" w:rsidRPr="00C133A6" w:rsidRDefault="00C22B7D" w:rsidP="008D1665">
            <w:pPr>
              <w:pStyle w:val="DTHszveg"/>
            </w:pPr>
            <w:r w:rsidRPr="00C133A6">
              <w:t xml:space="preserve">A bemutató elkészítését egy előre kiadott és megbeszélt szempontrendszer, áttekintő táblázat segíti (lásd mellékletben). Eközben a tanár folyamatosan segíti javaslatokkal, észrevételekkel a csapatokat. Ezután a csapatok egy megújuló energiaforrást használó gépezetet terveznek: összegyűjtik a szükséges anyagokat és eszközöket, tervet készítenek. A gépezet megtervezéséhez az </w:t>
            </w:r>
            <w:proofErr w:type="spellStart"/>
            <w:r w:rsidRPr="00C133A6">
              <w:t>Algodoo</w:t>
            </w:r>
            <w:proofErr w:type="spellEnd"/>
            <w:r w:rsidRPr="00C133A6">
              <w:t xml:space="preserve"> (</w:t>
            </w:r>
            <w:hyperlink r:id="rId49" w:history="1">
              <w:r w:rsidRPr="00C133A6">
                <w:rPr>
                  <w:rStyle w:val="Hiperhivatkozs"/>
                  <w:sz w:val="18"/>
                </w:rPr>
                <w:t>http://www.algodoo.com/</w:t>
              </w:r>
            </w:hyperlink>
            <w:r w:rsidRPr="00C133A6">
              <w:t xml:space="preserve">) alkalmazást használják. Már a tervezéskor figyeljenek arra, hogy a gépezet elkészítéséhez lehetőleg hulladék anyagokat használjanak (minimális költség). A gépezet megalkotását ellenőrző lista segíti. A gépezetek </w:t>
            </w:r>
            <w:proofErr w:type="gramStart"/>
            <w:r w:rsidRPr="00C133A6">
              <w:t>működésével</w:t>
            </w:r>
            <w:proofErr w:type="gramEnd"/>
            <w:r w:rsidRPr="00C133A6">
              <w:t xml:space="preserve"> illetve elkészítésével kapcsolatban néhány feladatot készítenek QR-kódba rejtve. A QR-kódok létrehozásához az </w:t>
            </w:r>
            <w:proofErr w:type="spellStart"/>
            <w:r w:rsidRPr="00C133A6">
              <w:t>Unitag</w:t>
            </w:r>
            <w:proofErr w:type="spellEnd"/>
            <w:r w:rsidRPr="00C133A6">
              <w:t xml:space="preserve"> oldalt használják (</w:t>
            </w:r>
            <w:hyperlink r:id="rId50" w:history="1">
              <w:r w:rsidRPr="00C133A6">
                <w:rPr>
                  <w:rStyle w:val="Hiperhivatkozs"/>
                  <w:sz w:val="18"/>
                </w:rPr>
                <w:t>https://www.unitag.io/qrcode</w:t>
              </w:r>
            </w:hyperlink>
            <w:r w:rsidRPr="00C133A6">
              <w:t>).</w:t>
            </w:r>
          </w:p>
          <w:p w14:paraId="3B99563D" w14:textId="77777777" w:rsidR="00C133A6" w:rsidRPr="001879B9" w:rsidRDefault="00C133A6" w:rsidP="00B04FD2">
            <w:pPr>
              <w:rPr>
                <w:rFonts w:ascii="Calibri" w:hAnsi="Calibri"/>
                <w:color w:val="000000"/>
                <w:sz w:val="18"/>
              </w:rPr>
            </w:pPr>
          </w:p>
          <w:p w14:paraId="4BAA7EC1" w14:textId="77777777" w:rsidR="00C22B7D" w:rsidRDefault="00C22B7D" w:rsidP="00B04FD2">
            <w:pPr>
              <w:jc w:val="center"/>
              <w:rPr>
                <w:rFonts w:ascii="Calibri" w:hAnsi="Calibri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74D025AF" wp14:editId="1F04454D">
                  <wp:extent cx="4053840" cy="2083963"/>
                  <wp:effectExtent l="0" t="0" r="381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778" cy="209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72DDB" w14:textId="77777777" w:rsidR="00C133A6" w:rsidRDefault="00C133A6" w:rsidP="00B04FD2">
            <w:pPr>
              <w:jc w:val="center"/>
              <w:rPr>
                <w:rFonts w:ascii="Calibri" w:hAnsi="Calibri"/>
                <w:sz w:val="18"/>
              </w:rPr>
            </w:pPr>
          </w:p>
          <w:p w14:paraId="66CDA08E" w14:textId="77777777" w:rsidR="00C22B7D" w:rsidRDefault="00C22B7D" w:rsidP="00B04FD2">
            <w:pPr>
              <w:rPr>
                <w:rFonts w:ascii="Calibri" w:hAnsi="Calibri"/>
                <w:sz w:val="18"/>
              </w:rPr>
            </w:pPr>
          </w:p>
          <w:p w14:paraId="79955DBF" w14:textId="77777777" w:rsidR="00C22B7D" w:rsidRPr="00C133A6" w:rsidRDefault="00C22B7D" w:rsidP="008D1665">
            <w:pPr>
              <w:pStyle w:val="DTHszveg"/>
            </w:pPr>
            <w:r w:rsidRPr="00C133A6">
              <w:rPr>
                <w:b/>
              </w:rPr>
              <w:t>3. mérföldkő</w:t>
            </w:r>
            <w:r w:rsidRPr="00C133A6">
              <w:t>: Megújuló energiával kapcsolatos gépezet tervezése és építése, a modellezés dokumentálása és közzététele</w:t>
            </w:r>
          </w:p>
          <w:p w14:paraId="723A5362" w14:textId="77777777" w:rsidR="00C22B7D" w:rsidRPr="00C133A6" w:rsidRDefault="00C22B7D" w:rsidP="008D1665">
            <w:pPr>
              <w:pStyle w:val="DTHszveg"/>
            </w:pPr>
            <w:r w:rsidRPr="00C133A6">
              <w:t xml:space="preserve">A következő lépésként a megtervezett gépezetet állítják össze (2óra). Az összeszerelés teljes folyamatát dokumentálják fényképek és videók formájában. A felhasznált anyagokról, eszközökről és </w:t>
            </w:r>
            <w:r w:rsidRPr="00C133A6">
              <w:lastRenderedPageBreak/>
              <w:t xml:space="preserve">az összeállítás folyamatáról egy kollázst készítenek </w:t>
            </w:r>
            <w:proofErr w:type="spellStart"/>
            <w:r w:rsidRPr="00C133A6">
              <w:t>PhotoGrid</w:t>
            </w:r>
            <w:proofErr w:type="spellEnd"/>
            <w:r w:rsidRPr="00C133A6">
              <w:t xml:space="preserve"> alkalmazás segítségével, a gépezet tesztelését pedig videó formájában dokumentálják.</w:t>
            </w:r>
          </w:p>
          <w:p w14:paraId="429DBF20" w14:textId="77777777" w:rsidR="00C22B7D" w:rsidRPr="00C133A6" w:rsidRDefault="00C22B7D" w:rsidP="008D1665">
            <w:pPr>
              <w:pStyle w:val="DTHszveg"/>
            </w:pPr>
            <w:r w:rsidRPr="00C133A6">
              <w:t xml:space="preserve">A működő gépezetet bemutatják egy másik csoportnak, akik azt 3-2-1 módszerrel értékelik. Az értékelési módszer lényege, hogy az </w:t>
            </w:r>
            <w:proofErr w:type="spellStart"/>
            <w:r w:rsidRPr="00C133A6">
              <w:t>elhangzottakhoz</w:t>
            </w:r>
            <w:proofErr w:type="spellEnd"/>
            <w:r w:rsidRPr="00C133A6">
              <w:t xml:space="preserve"> kapcsolódóan 3 kérdést, 2 megjegyzést és egy javaslatot tesznek (szempontok a mellékletben találhatók, a javasolt időkeret 2*10 perc).</w:t>
            </w:r>
          </w:p>
          <w:p w14:paraId="38BA1773" w14:textId="77777777" w:rsidR="00C22B7D" w:rsidRPr="00C133A6" w:rsidRDefault="00C22B7D" w:rsidP="008D1665">
            <w:pPr>
              <w:pStyle w:val="DTHszveg"/>
            </w:pPr>
            <w:r w:rsidRPr="00C133A6">
              <w:t xml:space="preserve">Ezután a csapatok a javaslatokat mérlegelve továbbfejlesztik a gépezetüket, majd videóra veszik működés közben. A videókból filmet készítenek, először bemutatva az általuk tervezett gépezetet, majd a javaslatok alapján </w:t>
            </w:r>
            <w:proofErr w:type="spellStart"/>
            <w:r w:rsidRPr="00C133A6">
              <w:t>módosítottat</w:t>
            </w:r>
            <w:proofErr w:type="spellEnd"/>
            <w:r w:rsidRPr="00C133A6">
              <w:t xml:space="preserve">. A film szerkesztéséhez a Microsoft </w:t>
            </w:r>
            <w:proofErr w:type="spellStart"/>
            <w:r w:rsidRPr="00C133A6">
              <w:t>Movie</w:t>
            </w:r>
            <w:proofErr w:type="spellEnd"/>
            <w:r w:rsidRPr="00C133A6">
              <w:t xml:space="preserve"> </w:t>
            </w:r>
            <w:proofErr w:type="spellStart"/>
            <w:r w:rsidRPr="00C133A6">
              <w:t>Maker</w:t>
            </w:r>
            <w:proofErr w:type="spellEnd"/>
            <w:r w:rsidRPr="00C133A6">
              <w:t xml:space="preserve"> alkalmazást javasoljuk.</w:t>
            </w:r>
          </w:p>
          <w:p w14:paraId="02F0C772" w14:textId="1379A4E4" w:rsidR="00C22B7D" w:rsidRPr="00C133A6" w:rsidRDefault="00C22B7D" w:rsidP="008D1665">
            <w:pPr>
              <w:pStyle w:val="DTHszveg"/>
            </w:pPr>
            <w:r w:rsidRPr="00C133A6">
              <w:t xml:space="preserve">Az elkészült felvételekkel kiegészítik az </w:t>
            </w:r>
            <w:proofErr w:type="spellStart"/>
            <w:r w:rsidRPr="00C133A6">
              <w:t>OfficeMixet</w:t>
            </w:r>
            <w:proofErr w:type="spellEnd"/>
            <w:r w:rsidRPr="00C133A6">
              <w:t xml:space="preserve">, majd az így elkészült bemutatót ellenőrzik és értékelik az áttekintő táblázat segítségével. Minden prezentációba beillesztenek a csapatok néhány, a bemutató tartalmával kapcsolatos tesztkérdést. Ezután bemutatják a prezentációkat a többieknek, akik megoldják a bemutatóban található feladatokat is. </w:t>
            </w:r>
          </w:p>
          <w:p w14:paraId="6A20067A" w14:textId="638978F0" w:rsidR="00C22B7D" w:rsidRPr="00C133A6" w:rsidRDefault="00C22B7D" w:rsidP="008D1665">
            <w:pPr>
              <w:pStyle w:val="DTHszveg"/>
            </w:pPr>
            <w:r w:rsidRPr="00C133A6">
              <w:rPr>
                <w:b/>
              </w:rPr>
              <w:t>4. mérföldkő</w:t>
            </w:r>
            <w:r w:rsidRPr="00C133A6">
              <w:t>: Hogyan takarékoskodhatunk az energiával?</w:t>
            </w:r>
            <w:r w:rsidR="00622AF3">
              <w:t xml:space="preserve"> </w:t>
            </w:r>
            <w:r w:rsidRPr="00C133A6">
              <w:t>– plakát vagy reklám készítése</w:t>
            </w:r>
            <w:r w:rsidR="00622AF3">
              <w:t>,</w:t>
            </w:r>
            <w:r w:rsidRPr="00C133A6">
              <w:t xml:space="preserve"> illetve egy épület energetikai korszerűsítésének megtervezése</w:t>
            </w:r>
          </w:p>
          <w:p w14:paraId="69A55AA6" w14:textId="77777777" w:rsidR="00C22B7D" w:rsidRPr="00C133A6" w:rsidRDefault="00C22B7D" w:rsidP="008D1665">
            <w:pPr>
              <w:pStyle w:val="DTHszveg"/>
            </w:pPr>
            <w:r w:rsidRPr="00C133A6">
              <w:t xml:space="preserve">A mérföldkőben az energiatakarékosság témakörét dolgozzák fel. Kezdésként a „Hogyan takarékoskodhatunk az energiával?” központi kérdést járják körül ötletbörze formájában. (1 óra) Ehhez a </w:t>
            </w:r>
            <w:proofErr w:type="spellStart"/>
            <w:r w:rsidRPr="00C133A6">
              <w:t>Padletet</w:t>
            </w:r>
            <w:proofErr w:type="spellEnd"/>
            <w:r w:rsidRPr="00C133A6">
              <w:t xml:space="preserve"> (</w:t>
            </w:r>
            <w:hyperlink r:id="rId52" w:history="1">
              <w:r w:rsidRPr="00C133A6">
                <w:rPr>
                  <w:rStyle w:val="Hiperhivatkozs"/>
                  <w:sz w:val="18"/>
                </w:rPr>
                <w:t>http://padlet.com</w:t>
              </w:r>
            </w:hyperlink>
            <w:r w:rsidRPr="00C133A6">
              <w:t>) használják.</w:t>
            </w:r>
          </w:p>
          <w:p w14:paraId="425A230E" w14:textId="49A0E4E3" w:rsidR="00C22B7D" w:rsidRPr="00C133A6" w:rsidRDefault="00C22B7D" w:rsidP="008D1665">
            <w:pPr>
              <w:pStyle w:val="DTHszveg"/>
            </w:pPr>
            <w:r w:rsidRPr="00C133A6">
              <w:t xml:space="preserve">Ezután közösen megbeszélik a feladatot és a hozzá kapcsolódó értékelési szempontokat. Ezt a csoportok kialakítása követi közös érdeklődés alapján </w:t>
            </w:r>
            <w:proofErr w:type="gramStart"/>
            <w:r w:rsidRPr="00C133A6">
              <w:t>( vagy</w:t>
            </w:r>
            <w:proofErr w:type="gramEnd"/>
            <w:r w:rsidRPr="00C133A6">
              <w:t xml:space="preserve"> </w:t>
            </w:r>
            <w:proofErr w:type="spellStart"/>
            <w:r w:rsidRPr="00C133A6">
              <w:t>ClassDojo</w:t>
            </w:r>
            <w:proofErr w:type="spellEnd"/>
            <w:r w:rsidRPr="00C133A6">
              <w:t xml:space="preserve">). A csapatok a következő feladatok közül választhatnak: reklámfilm, plakát készítése és reklámkampány tervezése, vagy egy épület felmérése energiatakarékosság szempontjából és korszerűsítésének megtervezése, költségvetés készítése. Ehhez szükségünk van az épület méreteire, aminek meghatározásához a </w:t>
            </w:r>
            <w:proofErr w:type="spellStart"/>
            <w:r w:rsidRPr="00C133A6">
              <w:t>Smart</w:t>
            </w:r>
            <w:proofErr w:type="spellEnd"/>
            <w:r w:rsidRPr="00C133A6">
              <w:t xml:space="preserve"> </w:t>
            </w:r>
            <w:proofErr w:type="spellStart"/>
            <w:r w:rsidRPr="00C133A6">
              <w:t>Tools</w:t>
            </w:r>
            <w:proofErr w:type="spellEnd"/>
            <w:r w:rsidRPr="00C133A6">
              <w:t xml:space="preserve"> Távolságmérő mobil applikációt használjuk (</w:t>
            </w:r>
            <w:hyperlink r:id="rId53" w:history="1">
              <w:r w:rsidRPr="00C133A6">
                <w:rPr>
                  <w:rStyle w:val="Hiperhivatkozs"/>
                  <w:sz w:val="18"/>
                </w:rPr>
                <w:t>http://bit.ly/1OVj77w</w:t>
              </w:r>
            </w:hyperlink>
            <w:r w:rsidRPr="00C133A6">
              <w:t>). A költségvetés elkészítését előre kiadott szempontrendszer (lásd mellékletben) segíti, elkészítéséhez a Google Táblázatokat javasoljuk</w:t>
            </w:r>
          </w:p>
          <w:p w14:paraId="16FFAD3A" w14:textId="77777777" w:rsidR="00C22B7D" w:rsidRPr="00C133A6" w:rsidRDefault="00C22B7D" w:rsidP="008D1665">
            <w:pPr>
              <w:pStyle w:val="DTHszveg"/>
            </w:pPr>
            <w:r w:rsidRPr="00C133A6">
              <w:rPr>
                <w:b/>
              </w:rPr>
              <w:t>5. mérföldkő:</w:t>
            </w:r>
            <w:r w:rsidRPr="00C133A6">
              <w:t xml:space="preserve"> Nekünk is kell energia! – a táplálkozás, a fizikai aktivitás és a pihenés</w:t>
            </w:r>
          </w:p>
          <w:p w14:paraId="69A53514" w14:textId="77777777" w:rsidR="00C22B7D" w:rsidRPr="00C133A6" w:rsidRDefault="00C22B7D" w:rsidP="008D1665">
            <w:pPr>
              <w:pStyle w:val="DTHszveg"/>
            </w:pPr>
            <w:r w:rsidRPr="00C133A6">
              <w:t xml:space="preserve">Elsőként közösen felelevenítik a szervezet energiaforgalmával kapcsolatos előzetes ismereteket, megtekintik az első napokon készített szófelhőket. (Ha van rá lehetőség, akkor meghívnak táplálkozási szakembert, illetve használják a Teljes körű Iskola Egészségfejlesztés projekt tájékoztató anyagait </w:t>
            </w:r>
            <w:hyperlink r:id="rId54" w:history="1">
              <w:r w:rsidRPr="00C133A6">
                <w:rPr>
                  <w:rStyle w:val="Hiperhivatkozs"/>
                  <w:sz w:val="18"/>
                </w:rPr>
                <w:t>http://projektek.egeszseg.hu/web/tie/tudastar</w:t>
              </w:r>
            </w:hyperlink>
            <w:r w:rsidRPr="00C133A6">
              <w:t>).</w:t>
            </w:r>
          </w:p>
          <w:p w14:paraId="01F22426" w14:textId="77777777" w:rsidR="00C22B7D" w:rsidRPr="00C133A6" w:rsidRDefault="00C22B7D" w:rsidP="008D1665">
            <w:pPr>
              <w:pStyle w:val="DTHszveg"/>
            </w:pPr>
            <w:r w:rsidRPr="00C133A6">
              <w:t>A tanulók szabadon választott csoportokban megnézik egymás aktivitási naplóját és 3-2-1 módszerrel véleményezik, tanácsokat adnak. Fontos, hogy hívjuk fel a figyelmet arra, hogy korrekten, másokat nem bántóan értékeljenek.</w:t>
            </w:r>
          </w:p>
          <w:p w14:paraId="41617E27" w14:textId="77777777" w:rsidR="00C22B7D" w:rsidRPr="00C133A6" w:rsidRDefault="00C22B7D" w:rsidP="008D1665">
            <w:pPr>
              <w:pStyle w:val="DTHszveg"/>
            </w:pPr>
            <w:r w:rsidRPr="00C133A6">
              <w:t xml:space="preserve">Ezután a csapatok önállóan két-két olyan alkalmazást, honlapot vagy módszert keresnek, amely szerintük alkalmas arra, hogy rávegyék magukat a rendszeres testmozgásra, az aktív pihenésre. Ha az osztály még nem gyakorlott interneten történő keresésben, akkor segítsük a munkájukat azzal, hogy </w:t>
            </w:r>
            <w:r w:rsidRPr="00C133A6">
              <w:lastRenderedPageBreak/>
              <w:t xml:space="preserve">keresőszavakat adunk meg. A gyűjteményt a </w:t>
            </w:r>
            <w:proofErr w:type="spellStart"/>
            <w:r w:rsidRPr="00C133A6">
              <w:t>Symbaloon</w:t>
            </w:r>
            <w:proofErr w:type="spellEnd"/>
            <w:r w:rsidRPr="00C133A6">
              <w:t xml:space="preserve"> (</w:t>
            </w:r>
            <w:hyperlink r:id="rId55" w:history="1">
              <w:r w:rsidRPr="00C133A6">
                <w:rPr>
                  <w:rStyle w:val="Hiperhivatkozs"/>
                  <w:sz w:val="18"/>
                </w:rPr>
                <w:t>http://edu.symbaloo.com/</w:t>
              </w:r>
            </w:hyperlink>
            <w:r w:rsidRPr="00C133A6">
              <w:t>) osztják meg egymással.</w:t>
            </w:r>
          </w:p>
          <w:p w14:paraId="5431686C" w14:textId="77777777" w:rsidR="00C22B7D" w:rsidRDefault="00C22B7D" w:rsidP="00B04FD2">
            <w:pPr>
              <w:jc w:val="center"/>
              <w:rPr>
                <w:rFonts w:ascii="Calibri" w:hAnsi="Calibri"/>
                <w:sz w:val="1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7907CC" wp14:editId="662CED5B">
                  <wp:extent cx="4244996" cy="2490612"/>
                  <wp:effectExtent l="0" t="0" r="3175" b="508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662" cy="249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FE84E" w14:textId="77777777" w:rsidR="00C22B7D" w:rsidRDefault="00C22B7D" w:rsidP="00B04FD2">
            <w:pPr>
              <w:rPr>
                <w:rFonts w:ascii="Calibri" w:hAnsi="Calibri"/>
                <w:sz w:val="18"/>
                <w:szCs w:val="22"/>
              </w:rPr>
            </w:pPr>
          </w:p>
          <w:p w14:paraId="73FFAF7B" w14:textId="77777777" w:rsidR="00C22B7D" w:rsidRDefault="00C22B7D" w:rsidP="008D1665">
            <w:pPr>
              <w:pStyle w:val="DTHszveg"/>
            </w:pPr>
            <w:r>
              <w:t>Végül a TKM-táblázat utolsó oszlopát egészítik ki azzal, hogy mit tanultak a projekt során.</w:t>
            </w:r>
          </w:p>
          <w:p w14:paraId="32FBF5E6" w14:textId="77777777" w:rsidR="00C22B7D" w:rsidRPr="00C133A6" w:rsidRDefault="00C22B7D" w:rsidP="008D1665">
            <w:pPr>
              <w:pStyle w:val="DTHszveg"/>
            </w:pPr>
            <w:r w:rsidRPr="00C133A6">
              <w:t xml:space="preserve">A témahetet egy játékos vetélkedő zárja a témahét feladataival kapcsolatosan, az ehhez szükséges feladatokat, kvízeket, QR-kódokat a csapatok készítik el a projekt során. </w:t>
            </w:r>
          </w:p>
          <w:p w14:paraId="071547E8" w14:textId="77777777" w:rsidR="00C22B7D" w:rsidRPr="00C133A6" w:rsidRDefault="00C22B7D" w:rsidP="008D1665">
            <w:pPr>
              <w:pStyle w:val="DTHszveg"/>
            </w:pPr>
            <w:r w:rsidRPr="00C133A6">
              <w:t>A témahét végén a diákok egy véleményező kérdőívet töltenek ki (Google kérdőív, például:</w:t>
            </w:r>
            <w:r w:rsidRPr="00C133A6">
              <w:rPr>
                <w:sz w:val="24"/>
              </w:rPr>
              <w:t xml:space="preserve"> </w:t>
            </w:r>
            <w:hyperlink r:id="rId57" w:history="1">
              <w:r w:rsidRPr="00C133A6">
                <w:rPr>
                  <w:rStyle w:val="Hiperhivatkozs"/>
                </w:rPr>
                <w:t>http://goo.gl/forms/6Sa5gl4etw</w:t>
              </w:r>
            </w:hyperlink>
            <w:r w:rsidRPr="00C133A6">
              <w:t>)</w:t>
            </w:r>
          </w:p>
          <w:p w14:paraId="56745078" w14:textId="77777777" w:rsidR="00C22B7D" w:rsidRPr="00814810" w:rsidRDefault="00C22B7D" w:rsidP="00B04FD2">
            <w:pPr>
              <w:jc w:val="center"/>
              <w:rPr>
                <w:rFonts w:ascii="Calibri" w:hAnsi="Calibri"/>
                <w:sz w:val="18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9AAA80" wp14:editId="1C8BE6AA">
                  <wp:extent cx="3005023" cy="2234527"/>
                  <wp:effectExtent l="0" t="0" r="508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75" cy="223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D6D4E" w14:textId="77777777" w:rsidR="00622AF3" w:rsidRDefault="00622AF3">
      <w:r>
        <w:rPr>
          <w:b/>
        </w:rPr>
        <w:lastRenderedPageBreak/>
        <w:br w:type="page"/>
      </w:r>
    </w:p>
    <w:tbl>
      <w:tblPr>
        <w:tblStyle w:val="Sznesrcs1jellszn"/>
        <w:tblW w:w="10485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1872"/>
        <w:gridCol w:w="8325"/>
      </w:tblGrid>
      <w:tr w:rsidR="00C22B7D" w:rsidRPr="003E1BC4" w14:paraId="540D6E7F" w14:textId="77777777" w:rsidTr="00C5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gridSpan w:val="3"/>
            <w:shd w:val="clear" w:color="auto" w:fill="auto"/>
          </w:tcPr>
          <w:p w14:paraId="7979E32F" w14:textId="3C79B18E" w:rsidR="00C22B7D" w:rsidRPr="003E1BC4" w:rsidRDefault="00C22B7D" w:rsidP="00E2479D">
            <w:pPr>
              <w:pStyle w:val="DTHCm3"/>
            </w:pPr>
            <w:r w:rsidRPr="003E1BC4">
              <w:lastRenderedPageBreak/>
              <w:t>Differenciált oktatás alkalmazása</w:t>
            </w:r>
          </w:p>
        </w:tc>
      </w:tr>
      <w:tr w:rsidR="00E2479D" w:rsidRPr="003E1BC4" w14:paraId="09F78CCF" w14:textId="77777777" w:rsidTr="00C5115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" w:type="dxa"/>
            <w:shd w:val="clear" w:color="auto" w:fill="auto"/>
          </w:tcPr>
          <w:p w14:paraId="2254D1AF" w14:textId="77777777" w:rsidR="00E2479D" w:rsidRPr="003E1BC4" w:rsidRDefault="00E2479D" w:rsidP="00E2479D">
            <w:pPr>
              <w:rPr>
                <w:rFonts w:ascii="Calibri" w:hAnsi="Calibri"/>
                <w:bCs/>
                <w:sz w:val="22"/>
              </w:rPr>
            </w:pPr>
          </w:p>
        </w:tc>
        <w:tc>
          <w:tcPr>
            <w:tcW w:w="1872" w:type="dxa"/>
            <w:shd w:val="clear" w:color="auto" w:fill="auto"/>
          </w:tcPr>
          <w:p w14:paraId="2AFCEE5B" w14:textId="77777777" w:rsidR="00E2479D" w:rsidRPr="00E2479D" w:rsidRDefault="00E2479D" w:rsidP="008D1665">
            <w:pPr>
              <w:pStyle w:val="DTHszve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479D">
              <w:t>Sajátos nevelési igényű tanulók</w:t>
            </w:r>
          </w:p>
          <w:p w14:paraId="4450F359" w14:textId="77777777" w:rsidR="00E2479D" w:rsidRPr="00E2479D" w:rsidRDefault="00E2479D" w:rsidP="008D1665">
            <w:pPr>
              <w:pStyle w:val="DTHszve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5" w:type="dxa"/>
            <w:shd w:val="clear" w:color="auto" w:fill="auto"/>
          </w:tcPr>
          <w:p w14:paraId="6174F3E9" w14:textId="77777777" w:rsidR="00F26A37" w:rsidRPr="00F26A37" w:rsidRDefault="00F26A37" w:rsidP="00F26A37">
            <w:pPr>
              <w:pStyle w:val="Alaprtelmezettstlus"/>
              <w:numPr>
                <w:ilvl w:val="0"/>
                <w:numId w:val="13"/>
              </w:numPr>
              <w:spacing w:before="60" w:after="0" w:line="288" w:lineRule="auto"/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</w:pPr>
            <w:r w:rsidRPr="00F26A37"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  <w:t xml:space="preserve">A csoportokat úgy kell kialakítani (nem véletlenszerűen), hogy mindegyik csoportban legyen SNI tanuló, így segíthetik a csoporttagok az SNI-tanuló munkáját. </w:t>
            </w:r>
          </w:p>
          <w:p w14:paraId="5EBE0A78" w14:textId="77777777" w:rsidR="00F26A37" w:rsidRPr="00F26A37" w:rsidRDefault="00F26A37" w:rsidP="00F26A37">
            <w:pPr>
              <w:pStyle w:val="Alaprtelmezettstlus"/>
              <w:numPr>
                <w:ilvl w:val="0"/>
                <w:numId w:val="13"/>
              </w:numPr>
              <w:spacing w:before="60" w:after="0" w:line="288" w:lineRule="auto"/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</w:pPr>
            <w:r w:rsidRPr="00F26A37"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  <w:t xml:space="preserve">A feladatok megoldásához számukra ideális, ha több időt biztosítunk. </w:t>
            </w:r>
          </w:p>
          <w:p w14:paraId="3BA4976E" w14:textId="77777777" w:rsidR="00F26A37" w:rsidRPr="00F26A37" w:rsidRDefault="00F26A37" w:rsidP="00F26A37">
            <w:pPr>
              <w:pStyle w:val="Alaprtelmezettstlus"/>
              <w:numPr>
                <w:ilvl w:val="0"/>
                <w:numId w:val="13"/>
              </w:numPr>
              <w:spacing w:before="60" w:after="0" w:line="288" w:lineRule="auto"/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</w:pPr>
            <w:r w:rsidRPr="00F26A37"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  <w:t xml:space="preserve">Ők készítsék el az energiatakarékossággal kapcsolatos reklámokat. Itt választhatnak képességeikhez mért módokat (digitális vagy papír alapú reklám). </w:t>
            </w:r>
          </w:p>
          <w:p w14:paraId="345217C6" w14:textId="77777777" w:rsidR="00F26A37" w:rsidRPr="00F26A37" w:rsidRDefault="00F26A37" w:rsidP="00F26A37">
            <w:pPr>
              <w:pStyle w:val="Alaprtelmezettstlus"/>
              <w:numPr>
                <w:ilvl w:val="0"/>
                <w:numId w:val="13"/>
              </w:numPr>
              <w:spacing w:before="60" w:after="0" w:line="288" w:lineRule="auto"/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</w:pPr>
            <w:r w:rsidRPr="00F26A37"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  <w:t xml:space="preserve">Szabad feladathelyzetben elég időt kell biztosítani számukra a finommozgások kivitelezéséhez. Finommozgások, a szem-kéz koordináció javítására, fejlesztésére számukra megfelelőek a technikai jellegű tevékenységek. Ezért a kísérleteknél vezető szerepet is kaphatnak. </w:t>
            </w:r>
          </w:p>
          <w:p w14:paraId="4C66E557" w14:textId="77777777" w:rsidR="00F26A37" w:rsidRPr="00F26A37" w:rsidRDefault="00F26A37" w:rsidP="00F26A37">
            <w:pPr>
              <w:pStyle w:val="Alaprtelmezettstlus"/>
              <w:numPr>
                <w:ilvl w:val="0"/>
                <w:numId w:val="13"/>
              </w:numPr>
              <w:spacing w:before="60" w:after="0" w:line="288" w:lineRule="auto"/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</w:pPr>
            <w:r w:rsidRPr="00F26A37"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  <w:t xml:space="preserve">A figyelem tartósságának erősítését fokozatosan bővülő feladatok adásával érhetjük el náluk. </w:t>
            </w:r>
          </w:p>
          <w:p w14:paraId="22790F5A" w14:textId="77777777" w:rsidR="00F26A37" w:rsidRPr="00F26A37" w:rsidRDefault="00F26A37" w:rsidP="00F26A37">
            <w:pPr>
              <w:pStyle w:val="Alaprtelmezettstlus"/>
              <w:numPr>
                <w:ilvl w:val="0"/>
                <w:numId w:val="13"/>
              </w:numPr>
              <w:spacing w:before="60" w:after="0" w:line="288" w:lineRule="auto"/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</w:pPr>
            <w:r w:rsidRPr="00F26A37"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  <w:t xml:space="preserve">A lényeges információkat a képekből emeljék ki, ne a szövegekből. </w:t>
            </w:r>
          </w:p>
          <w:p w14:paraId="194EB3E2" w14:textId="77777777" w:rsidR="00F26A37" w:rsidRPr="00F26A37" w:rsidRDefault="00F26A37" w:rsidP="00F26A37">
            <w:pPr>
              <w:pStyle w:val="Alaprtelmezettstlus"/>
              <w:numPr>
                <w:ilvl w:val="0"/>
                <w:numId w:val="13"/>
              </w:numPr>
              <w:spacing w:before="60" w:after="0" w:line="288" w:lineRule="auto"/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</w:pPr>
            <w:r w:rsidRPr="00F26A37"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  <w:t xml:space="preserve">A </w:t>
            </w:r>
            <w:proofErr w:type="spellStart"/>
            <w:r w:rsidRPr="00F26A37"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  <w:t>gyengénlátó</w:t>
            </w:r>
            <w:proofErr w:type="spellEnd"/>
            <w:r w:rsidRPr="00F26A37">
              <w:rPr>
                <w:rFonts w:ascii="Century Gothic" w:eastAsia="Calibri" w:hAnsi="Century Gothic" w:cs="Calibri"/>
                <w:iCs/>
                <w:color w:val="000000"/>
                <w:szCs w:val="22"/>
                <w:lang w:val="hu-HU" w:eastAsia="hu-HU"/>
              </w:rPr>
              <w:t xml:space="preserve"> diákoknál alkalmazzuk a képernyőnagyítást, a képi, szöveges információk nagyítását. </w:t>
            </w:r>
          </w:p>
          <w:p w14:paraId="70947273" w14:textId="3A576E91" w:rsidR="00E2479D" w:rsidRPr="006D2623" w:rsidRDefault="00F26A37" w:rsidP="008D1665">
            <w:pPr>
              <w:pStyle w:val="DTHszveg"/>
            </w:pPr>
            <w:r w:rsidRPr="00F26A37">
              <w:t>A hallássérült diákoknál alkalmazzuk a feliratozást,</w:t>
            </w:r>
            <w:r>
              <w:t xml:space="preserve"> </w:t>
            </w:r>
            <w:r w:rsidRPr="00F26A37">
              <w:t>a szöveges instrukciók nyomtatott formáját.</w:t>
            </w:r>
          </w:p>
        </w:tc>
      </w:tr>
      <w:tr w:rsidR="00E2479D" w:rsidRPr="003E1BC4" w14:paraId="7C6231A6" w14:textId="77777777" w:rsidTr="00C51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8" w:type="dxa"/>
            <w:shd w:val="clear" w:color="auto" w:fill="auto"/>
          </w:tcPr>
          <w:p w14:paraId="78E18B61" w14:textId="77777777" w:rsidR="00E2479D" w:rsidRPr="003E1BC4" w:rsidRDefault="00E2479D" w:rsidP="00E2479D">
            <w:pPr>
              <w:rPr>
                <w:rFonts w:ascii="Calibri" w:hAnsi="Calibri"/>
                <w:bCs/>
                <w:sz w:val="22"/>
              </w:rPr>
            </w:pPr>
          </w:p>
        </w:tc>
        <w:tc>
          <w:tcPr>
            <w:tcW w:w="1872" w:type="dxa"/>
            <w:shd w:val="clear" w:color="auto" w:fill="auto"/>
          </w:tcPr>
          <w:p w14:paraId="7FAD128D" w14:textId="4A211DB5" w:rsidR="00E2479D" w:rsidRPr="00E2479D" w:rsidRDefault="00E2479D" w:rsidP="008D1665">
            <w:pPr>
              <w:pStyle w:val="DTHszve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479D">
              <w:t>Tehetséges</w:t>
            </w:r>
            <w:r>
              <w:t xml:space="preserve"> </w:t>
            </w:r>
            <w:r w:rsidRPr="00E2479D">
              <w:t>/</w:t>
            </w:r>
            <w:r>
              <w:t xml:space="preserve"> </w:t>
            </w:r>
            <w:r w:rsidRPr="00E2479D">
              <w:t>Különleges képességű tanulók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25" w:type="dxa"/>
            <w:shd w:val="clear" w:color="auto" w:fill="auto"/>
          </w:tcPr>
          <w:p w14:paraId="0DCCA0DC" w14:textId="77777777" w:rsidR="00F26A37" w:rsidRPr="00631D33" w:rsidRDefault="00F26A37" w:rsidP="008D1665">
            <w:pPr>
              <w:pStyle w:val="DTHszveg"/>
            </w:pPr>
            <w:r>
              <w:t xml:space="preserve">Források feltüntetésével a feladatokhoz táblázatok (Excel), rövid tanulmányok készítése. </w:t>
            </w:r>
          </w:p>
          <w:p w14:paraId="7E43E385" w14:textId="77777777" w:rsidR="00F26A37" w:rsidRPr="00631D33" w:rsidRDefault="00F26A37" w:rsidP="008D1665">
            <w:pPr>
              <w:pStyle w:val="DTHszveg"/>
            </w:pPr>
            <w:r>
              <w:t>Prezentációk elkészítése a csoportok kutatásaira, megfigyeléseire támaszkodva.</w:t>
            </w:r>
          </w:p>
          <w:p w14:paraId="2DADB76A" w14:textId="0D7C7016" w:rsidR="00E2479D" w:rsidRPr="006D2623" w:rsidRDefault="00F26A37" w:rsidP="008D1665">
            <w:pPr>
              <w:pStyle w:val="DTHszveg"/>
            </w:pPr>
            <w:r>
              <w:t>Irányítsák a gépezetek tervezésének folyamatát, a csoport tevékenységében vállalják fel a vezető szerepet.</w:t>
            </w:r>
          </w:p>
        </w:tc>
      </w:tr>
    </w:tbl>
    <w:p w14:paraId="5E17ACD5" w14:textId="77777777" w:rsidR="00C22B7D" w:rsidRDefault="00C22B7D" w:rsidP="00C22B7D"/>
    <w:p w14:paraId="2A5A5A1A" w14:textId="77777777" w:rsidR="00C133A6" w:rsidRDefault="00C133A6">
      <w:pPr>
        <w:rPr>
          <w:rFonts w:ascii="Calibri" w:hAnsi="Calibri"/>
          <w:b/>
          <w:bCs/>
          <w:sz w:val="20"/>
        </w:rPr>
      </w:pPr>
      <w:r>
        <w:rPr>
          <w:rFonts w:ascii="Calibri" w:hAnsi="Calibri"/>
          <w:b/>
          <w:bCs/>
          <w:sz w:val="20"/>
        </w:rPr>
        <w:br w:type="page"/>
      </w:r>
    </w:p>
    <w:p w14:paraId="4D4E4736" w14:textId="3FF80EBE" w:rsidR="00C22B7D" w:rsidRDefault="00C22B7D" w:rsidP="00C133A6">
      <w:pPr>
        <w:pStyle w:val="DTHCm2"/>
      </w:pPr>
      <w:r w:rsidRPr="003E1BC4">
        <w:lastRenderedPageBreak/>
        <w:t>A projekt részletei</w:t>
      </w:r>
    </w:p>
    <w:tbl>
      <w:tblPr>
        <w:tblStyle w:val="Sznesrcs1jellszn"/>
        <w:tblW w:w="10485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5"/>
      </w:tblGrid>
      <w:tr w:rsidR="00C22B7D" w:rsidRPr="003E1BC4" w14:paraId="05353119" w14:textId="77777777" w:rsidTr="00C13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4F0EC8AB" w14:textId="77777777" w:rsidR="00C22B7D" w:rsidRPr="003E1BC4" w:rsidRDefault="00C22B7D" w:rsidP="00C133A6">
            <w:pPr>
              <w:pStyle w:val="DTHCm3"/>
              <w:rPr>
                <w:lang w:bidi="he-IL"/>
              </w:rPr>
            </w:pPr>
            <w:r w:rsidRPr="003E1BC4">
              <w:t>Szükséges készségek</w:t>
            </w:r>
          </w:p>
        </w:tc>
      </w:tr>
      <w:tr w:rsidR="00C22B7D" w:rsidRPr="003E1BC4" w14:paraId="6061D8D9" w14:textId="77777777" w:rsidTr="00C133A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64A951EA" w14:textId="77777777" w:rsidR="00C22B7D" w:rsidRPr="00F9517B" w:rsidRDefault="00C22B7D" w:rsidP="008D1665">
            <w:pPr>
              <w:pStyle w:val="DTHszveg"/>
              <w:numPr>
                <w:ilvl w:val="0"/>
                <w:numId w:val="9"/>
              </w:numPr>
            </w:pPr>
            <w:r w:rsidRPr="00F9517B">
              <w:t>Az energiával és az energiaforrásokkal kapcsolatos alapismeretek</w:t>
            </w:r>
          </w:p>
          <w:p w14:paraId="4EB862F0" w14:textId="23B3F767" w:rsidR="00C22B7D" w:rsidRPr="00F9517B" w:rsidRDefault="00C133A6" w:rsidP="008D1665">
            <w:pPr>
              <w:pStyle w:val="DTHszveg"/>
              <w:numPr>
                <w:ilvl w:val="0"/>
                <w:numId w:val="9"/>
              </w:numPr>
            </w:pPr>
            <w:r>
              <w:t>A</w:t>
            </w:r>
            <w:r w:rsidR="00C22B7D" w:rsidRPr="00F9517B">
              <w:t>lapszintű szövegszerkesztési és szövegalkotási ismeretek</w:t>
            </w:r>
          </w:p>
          <w:p w14:paraId="12B85E5E" w14:textId="51B9593D" w:rsidR="00C22B7D" w:rsidRDefault="00C133A6" w:rsidP="008D1665">
            <w:pPr>
              <w:pStyle w:val="DTHszveg"/>
              <w:numPr>
                <w:ilvl w:val="0"/>
                <w:numId w:val="9"/>
              </w:numPr>
            </w:pPr>
            <w:r>
              <w:t>Ö</w:t>
            </w:r>
            <w:r w:rsidR="00C22B7D">
              <w:t>nálló keresés az interneten</w:t>
            </w:r>
          </w:p>
          <w:p w14:paraId="4608F312" w14:textId="20F69646" w:rsidR="00C22B7D" w:rsidRPr="003E1BC4" w:rsidRDefault="00C133A6" w:rsidP="008D1665">
            <w:pPr>
              <w:pStyle w:val="DTHszveg"/>
              <w:numPr>
                <w:ilvl w:val="0"/>
                <w:numId w:val="9"/>
              </w:numPr>
            </w:pPr>
            <w:r>
              <w:t>A</w:t>
            </w:r>
            <w:r w:rsidR="00C22B7D">
              <w:t xml:space="preserve"> biztonságos kísérletezés szabályainak ismerete és betartása</w:t>
            </w:r>
          </w:p>
        </w:tc>
      </w:tr>
      <w:tr w:rsidR="00C22B7D" w:rsidRPr="003E1BC4" w14:paraId="4825530D" w14:textId="77777777" w:rsidTr="00C13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24C8D879" w14:textId="77777777" w:rsidR="00C22B7D" w:rsidRPr="003E1BC4" w:rsidRDefault="00C22B7D" w:rsidP="00C133A6">
            <w:pPr>
              <w:pStyle w:val="DTHCm3"/>
              <w:rPr>
                <w:lang w:bidi="he-IL"/>
              </w:rPr>
            </w:pPr>
            <w:r w:rsidRPr="003E1BC4">
              <w:t>A projekthez szükséges anyagok és eszközök</w:t>
            </w:r>
          </w:p>
        </w:tc>
      </w:tr>
      <w:tr w:rsidR="00C22B7D" w:rsidRPr="003E1BC4" w14:paraId="613EF5F9" w14:textId="77777777" w:rsidTr="00C133A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5AF0034C" w14:textId="14D87358" w:rsidR="00C22B7D" w:rsidRDefault="00C133A6" w:rsidP="008D1665">
            <w:pPr>
              <w:pStyle w:val="DTHszveg"/>
            </w:pPr>
            <w:r>
              <w:t>Technológia – Hardver</w:t>
            </w:r>
          </w:p>
          <w:p w14:paraId="44BB51D3" w14:textId="77777777" w:rsidR="00C22B7D" w:rsidRPr="00823CE4" w:rsidRDefault="00C22B7D" w:rsidP="008D1665">
            <w:pPr>
              <w:pStyle w:val="DTHszveg"/>
              <w:numPr>
                <w:ilvl w:val="0"/>
                <w:numId w:val="12"/>
              </w:numPr>
            </w:pPr>
            <w:r w:rsidRPr="00823CE4">
              <w:t>Projektor, számítógép, mobiltelefon, fényképezőgép, kamera</w:t>
            </w:r>
          </w:p>
        </w:tc>
      </w:tr>
      <w:tr w:rsidR="00C22B7D" w:rsidRPr="003E1BC4" w14:paraId="0D8A8A1C" w14:textId="77777777" w:rsidTr="00C13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476F47FE" w14:textId="77777777" w:rsidR="00C22B7D" w:rsidRDefault="00C22B7D" w:rsidP="008D1665">
            <w:pPr>
              <w:pStyle w:val="DTHszveg"/>
            </w:pPr>
            <w:r w:rsidRPr="006D2623">
              <w:t>Technológia – Szoftver</w:t>
            </w:r>
          </w:p>
          <w:p w14:paraId="4ECDA247" w14:textId="77777777" w:rsidR="00C133A6" w:rsidRDefault="00C133A6" w:rsidP="008D1665">
            <w:pPr>
              <w:pStyle w:val="DTHszveg"/>
              <w:numPr>
                <w:ilvl w:val="0"/>
                <w:numId w:val="0"/>
              </w:numPr>
              <w:ind w:left="360"/>
            </w:pPr>
          </w:p>
          <w:p w14:paraId="1329C2C1" w14:textId="77777777" w:rsidR="00C22B7D" w:rsidRPr="00823CE4" w:rsidRDefault="00C22B7D" w:rsidP="008D1665">
            <w:pPr>
              <w:pStyle w:val="DTHszveg"/>
              <w:numPr>
                <w:ilvl w:val="0"/>
                <w:numId w:val="11"/>
              </w:numPr>
            </w:pPr>
            <w:r w:rsidRPr="00823CE4">
              <w:t xml:space="preserve">Microsoft Office (PowerPoint, Excel, Word) </w:t>
            </w:r>
          </w:p>
          <w:p w14:paraId="442113AB" w14:textId="77777777" w:rsidR="00C22B7D" w:rsidRPr="00823CE4" w:rsidRDefault="00C22B7D" w:rsidP="008D1665">
            <w:pPr>
              <w:pStyle w:val="DTHszveg"/>
              <w:numPr>
                <w:ilvl w:val="0"/>
                <w:numId w:val="11"/>
              </w:numPr>
            </w:pPr>
            <w:r w:rsidRPr="00823CE4">
              <w:t>Office Mix (</w:t>
            </w:r>
            <w:hyperlink r:id="rId59" w:history="1">
              <w:r w:rsidRPr="00823CE4">
                <w:t>http://mix.office.com</w:t>
              </w:r>
            </w:hyperlink>
            <w:r w:rsidRPr="00823CE4">
              <w:t>)</w:t>
            </w:r>
          </w:p>
          <w:p w14:paraId="43FC71BE" w14:textId="77777777" w:rsidR="00C22B7D" w:rsidRPr="00823CE4" w:rsidRDefault="00C22B7D" w:rsidP="008D1665">
            <w:pPr>
              <w:pStyle w:val="DTHszveg"/>
              <w:numPr>
                <w:ilvl w:val="0"/>
                <w:numId w:val="11"/>
              </w:numPr>
            </w:pPr>
            <w:proofErr w:type="spellStart"/>
            <w:r w:rsidRPr="00823CE4">
              <w:t>Classdojo</w:t>
            </w:r>
            <w:proofErr w:type="spellEnd"/>
            <w:r w:rsidRPr="00823CE4">
              <w:t xml:space="preserve"> (</w:t>
            </w:r>
            <w:hyperlink r:id="rId60" w:history="1">
              <w:r w:rsidRPr="00823CE4">
                <w:rPr>
                  <w:rStyle w:val="Hiperhivatkozs"/>
                  <w:bCs/>
                  <w:sz w:val="18"/>
                  <w:szCs w:val="18"/>
                </w:rPr>
                <w:t>www.classdojo</w:t>
              </w:r>
              <w:r w:rsidRPr="00823CE4">
                <w:rPr>
                  <w:rStyle w:val="Hiperhivatkozs"/>
                  <w:rFonts w:ascii="Calibri" w:hAnsi="Calibri"/>
                  <w:bCs/>
                  <w:sz w:val="18"/>
                  <w:szCs w:val="18"/>
                </w:rPr>
                <w:t>.com</w:t>
              </w:r>
            </w:hyperlink>
            <w:r w:rsidRPr="00823CE4">
              <w:t>)</w:t>
            </w:r>
          </w:p>
          <w:p w14:paraId="46A47212" w14:textId="77777777" w:rsidR="00C22B7D" w:rsidRPr="00823CE4" w:rsidRDefault="00C22B7D" w:rsidP="008D1665">
            <w:pPr>
              <w:pStyle w:val="DTHszveg"/>
              <w:numPr>
                <w:ilvl w:val="0"/>
                <w:numId w:val="11"/>
              </w:numPr>
            </w:pPr>
            <w:proofErr w:type="spellStart"/>
            <w:r w:rsidRPr="00823CE4">
              <w:t>Padlet</w:t>
            </w:r>
            <w:proofErr w:type="spellEnd"/>
            <w:r w:rsidRPr="00823CE4">
              <w:t xml:space="preserve"> (</w:t>
            </w:r>
            <w:hyperlink r:id="rId61" w:history="1">
              <w:r w:rsidRPr="00823CE4">
                <w:t>http://padlet.com</w:t>
              </w:r>
            </w:hyperlink>
            <w:r w:rsidRPr="00823CE4">
              <w:t xml:space="preserve">) </w:t>
            </w:r>
          </w:p>
          <w:p w14:paraId="2DB8F388" w14:textId="77777777" w:rsidR="00C22B7D" w:rsidRPr="00823CE4" w:rsidRDefault="00C22B7D" w:rsidP="008D1665">
            <w:pPr>
              <w:pStyle w:val="DTHszveg"/>
              <w:numPr>
                <w:ilvl w:val="0"/>
                <w:numId w:val="11"/>
              </w:numPr>
            </w:pPr>
            <w:proofErr w:type="spellStart"/>
            <w:r w:rsidRPr="00823CE4">
              <w:t>Popplet</w:t>
            </w:r>
            <w:proofErr w:type="spellEnd"/>
            <w:r w:rsidRPr="00823CE4">
              <w:t xml:space="preserve"> (</w:t>
            </w:r>
            <w:hyperlink r:id="rId62" w:history="1">
              <w:r w:rsidRPr="00823CE4">
                <w:t>http://popplet.com</w:t>
              </w:r>
            </w:hyperlink>
            <w:r w:rsidRPr="00823CE4">
              <w:t>)</w:t>
            </w:r>
          </w:p>
          <w:p w14:paraId="2B637DD3" w14:textId="77777777" w:rsidR="00C22B7D" w:rsidRPr="00823CE4" w:rsidRDefault="00C22B7D" w:rsidP="008D1665">
            <w:pPr>
              <w:pStyle w:val="DTHszveg"/>
              <w:numPr>
                <w:ilvl w:val="0"/>
                <w:numId w:val="11"/>
              </w:numPr>
            </w:pPr>
            <w:proofErr w:type="spellStart"/>
            <w:r w:rsidRPr="00823CE4">
              <w:t>Kahoot</w:t>
            </w:r>
            <w:proofErr w:type="spellEnd"/>
            <w:r w:rsidRPr="00823CE4">
              <w:t xml:space="preserve"> (</w:t>
            </w:r>
            <w:hyperlink r:id="rId63" w:history="1">
              <w:r w:rsidRPr="00823CE4">
                <w:t>http://getkahoot.com</w:t>
              </w:r>
            </w:hyperlink>
            <w:r w:rsidRPr="00823CE4">
              <w:t>)</w:t>
            </w:r>
          </w:p>
          <w:p w14:paraId="22DEE431" w14:textId="77777777" w:rsidR="00C22B7D" w:rsidRPr="00823CE4" w:rsidRDefault="00C22B7D" w:rsidP="008D1665">
            <w:pPr>
              <w:pStyle w:val="DTHszveg"/>
              <w:numPr>
                <w:ilvl w:val="0"/>
                <w:numId w:val="11"/>
              </w:numPr>
            </w:pPr>
            <w:proofErr w:type="spellStart"/>
            <w:r w:rsidRPr="00823CE4">
              <w:t>Coggle</w:t>
            </w:r>
            <w:proofErr w:type="spellEnd"/>
            <w:r w:rsidRPr="00823CE4">
              <w:t xml:space="preserve"> (</w:t>
            </w:r>
            <w:hyperlink r:id="rId64" w:history="1">
              <w:r w:rsidRPr="00823CE4">
                <w:t>http://coggle.it</w:t>
              </w:r>
            </w:hyperlink>
            <w:r w:rsidRPr="00823CE4">
              <w:t>)</w:t>
            </w:r>
          </w:p>
          <w:p w14:paraId="5BE4EBCA" w14:textId="77777777" w:rsidR="00C22B7D" w:rsidRPr="00823CE4" w:rsidRDefault="00C22B7D" w:rsidP="008D1665">
            <w:pPr>
              <w:pStyle w:val="DTHszveg"/>
              <w:numPr>
                <w:ilvl w:val="0"/>
                <w:numId w:val="11"/>
              </w:numPr>
            </w:pPr>
            <w:proofErr w:type="spellStart"/>
            <w:r w:rsidRPr="00823CE4">
              <w:t>Scribbless</w:t>
            </w:r>
            <w:proofErr w:type="spellEnd"/>
            <w:r w:rsidRPr="00823CE4">
              <w:t xml:space="preserve"> (</w:t>
            </w:r>
            <w:hyperlink r:id="rId65" w:history="1">
              <w:r w:rsidRPr="00823CE4">
                <w:t>http://scribbless.com</w:t>
              </w:r>
            </w:hyperlink>
            <w:r w:rsidRPr="00823CE4">
              <w:t xml:space="preserve">) </w:t>
            </w:r>
          </w:p>
          <w:p w14:paraId="783682DD" w14:textId="77777777" w:rsidR="00C22B7D" w:rsidRPr="00823CE4" w:rsidRDefault="00C22B7D" w:rsidP="008D1665">
            <w:pPr>
              <w:pStyle w:val="DTHszveg"/>
              <w:numPr>
                <w:ilvl w:val="0"/>
                <w:numId w:val="11"/>
              </w:numPr>
            </w:pPr>
            <w:proofErr w:type="spellStart"/>
            <w:r w:rsidRPr="00823CE4">
              <w:t>Algodoo</w:t>
            </w:r>
            <w:proofErr w:type="spellEnd"/>
            <w:r w:rsidRPr="00823CE4">
              <w:t xml:space="preserve"> (</w:t>
            </w:r>
            <w:proofErr w:type="gramStart"/>
            <w:r w:rsidRPr="00823CE4">
              <w:t>h</w:t>
            </w:r>
            <w:proofErr w:type="gramEnd"/>
            <w:r w:rsidRPr="00823CE4">
              <w:t xml:space="preserve"> ttp://www.algodoo.com/)</w:t>
            </w:r>
          </w:p>
          <w:p w14:paraId="5E475A5C" w14:textId="77777777" w:rsidR="00C22B7D" w:rsidRPr="00823CE4" w:rsidRDefault="00C22B7D" w:rsidP="008D1665">
            <w:pPr>
              <w:pStyle w:val="DTHszveg"/>
              <w:numPr>
                <w:ilvl w:val="0"/>
                <w:numId w:val="11"/>
              </w:numPr>
            </w:pPr>
            <w:r w:rsidRPr="00823CE4">
              <w:t>Google Táblázatok</w:t>
            </w:r>
          </w:p>
          <w:p w14:paraId="726261D9" w14:textId="03DC11DD" w:rsidR="00C22B7D" w:rsidRPr="00823CE4" w:rsidRDefault="00C22B7D" w:rsidP="008D1665">
            <w:pPr>
              <w:pStyle w:val="DTHszveg"/>
              <w:numPr>
                <w:ilvl w:val="0"/>
                <w:numId w:val="11"/>
              </w:numPr>
            </w:pPr>
            <w:r w:rsidRPr="00823CE4">
              <w:t xml:space="preserve"> (</w:t>
            </w:r>
            <w:hyperlink r:id="rId66" w:history="1">
              <w:r w:rsidRPr="00823CE4">
                <w:t>http://.aalto.fi/</w:t>
              </w:r>
            </w:hyperlink>
            <w:r w:rsidRPr="00823CE4">
              <w:t xml:space="preserve">) </w:t>
            </w:r>
          </w:p>
          <w:p w14:paraId="4350A749" w14:textId="77777777" w:rsidR="00C22B7D" w:rsidRPr="00823CE4" w:rsidRDefault="00C22B7D" w:rsidP="008D1665">
            <w:pPr>
              <w:pStyle w:val="DTHszveg"/>
              <w:numPr>
                <w:ilvl w:val="0"/>
                <w:numId w:val="11"/>
              </w:numPr>
            </w:pPr>
            <w:r w:rsidRPr="00823CE4">
              <w:t xml:space="preserve">Photo </w:t>
            </w:r>
            <w:proofErr w:type="spellStart"/>
            <w:r w:rsidRPr="00823CE4">
              <w:t>Grid</w:t>
            </w:r>
            <w:proofErr w:type="spellEnd"/>
            <w:r w:rsidRPr="00823CE4">
              <w:t xml:space="preserve"> (</w:t>
            </w:r>
            <w:hyperlink r:id="rId67" w:history="1">
              <w:r w:rsidRPr="00823CE4">
                <w:t>http://bit.ly/1N8bCG0</w:t>
              </w:r>
            </w:hyperlink>
            <w:r w:rsidRPr="00823CE4">
              <w:t xml:space="preserve">) </w:t>
            </w:r>
          </w:p>
          <w:p w14:paraId="082E7344" w14:textId="3F3475BA" w:rsidR="00C22B7D" w:rsidRPr="00C133A6" w:rsidRDefault="00C133A6" w:rsidP="008D1665">
            <w:pPr>
              <w:pStyle w:val="DTHszveg"/>
              <w:numPr>
                <w:ilvl w:val="0"/>
                <w:numId w:val="11"/>
              </w:numPr>
            </w:pPr>
            <w:r w:rsidRPr="00C133A6">
              <w:t xml:space="preserve">Online </w:t>
            </w:r>
            <w:proofErr w:type="spellStart"/>
            <w:r w:rsidRPr="00C133A6">
              <w:t>Stopwatch</w:t>
            </w:r>
            <w:proofErr w:type="spellEnd"/>
            <w:r w:rsidRPr="00C133A6">
              <w:t xml:space="preserve"> (</w:t>
            </w:r>
            <w:hyperlink r:id="rId68" w:history="1">
              <w:r w:rsidR="00C22B7D" w:rsidRPr="00C133A6">
                <w:rPr>
                  <w:rStyle w:val="Hiperhivatkozs"/>
                  <w:bCs/>
                  <w:sz w:val="18"/>
                  <w:szCs w:val="18"/>
                </w:rPr>
                <w:t>http://www.online-stopwatch.com</w:t>
              </w:r>
            </w:hyperlink>
            <w:r w:rsidRPr="00C133A6">
              <w:t>)</w:t>
            </w:r>
          </w:p>
          <w:p w14:paraId="79089FB6" w14:textId="622F682E" w:rsidR="00C22B7D" w:rsidRPr="00C133A6" w:rsidRDefault="00C22B7D" w:rsidP="008D1665">
            <w:pPr>
              <w:pStyle w:val="DTHszveg"/>
              <w:numPr>
                <w:ilvl w:val="0"/>
                <w:numId w:val="11"/>
              </w:numPr>
            </w:pPr>
            <w:proofErr w:type="spellStart"/>
            <w:r w:rsidRPr="00C133A6">
              <w:t>MovieMaker</w:t>
            </w:r>
            <w:proofErr w:type="spellEnd"/>
            <w:r w:rsidR="00DF2DCF">
              <w:t xml:space="preserve"> Free</w:t>
            </w:r>
            <w:r w:rsidRPr="00C133A6">
              <w:t xml:space="preserve"> ()</w:t>
            </w:r>
          </w:p>
          <w:p w14:paraId="5AE4092B" w14:textId="77777777" w:rsidR="00C22B7D" w:rsidRPr="00C133A6" w:rsidRDefault="00C22B7D" w:rsidP="008D1665">
            <w:pPr>
              <w:pStyle w:val="DTHszveg"/>
              <w:numPr>
                <w:ilvl w:val="0"/>
                <w:numId w:val="11"/>
              </w:numPr>
            </w:pPr>
            <w:r w:rsidRPr="00C133A6">
              <w:t>Tagul (</w:t>
            </w:r>
            <w:hyperlink r:id="rId69" w:history="1">
              <w:r w:rsidRPr="00C133A6">
                <w:t>http://tagul.com</w:t>
              </w:r>
            </w:hyperlink>
            <w:r w:rsidRPr="00C133A6">
              <w:t xml:space="preserve"> )</w:t>
            </w:r>
          </w:p>
          <w:p w14:paraId="7940A0CB" w14:textId="77777777" w:rsidR="00C22B7D" w:rsidRPr="00C133A6" w:rsidRDefault="00C22B7D" w:rsidP="008D1665">
            <w:pPr>
              <w:pStyle w:val="DTHszveg"/>
              <w:numPr>
                <w:ilvl w:val="0"/>
                <w:numId w:val="11"/>
              </w:numPr>
            </w:pPr>
            <w:r w:rsidRPr="00C133A6">
              <w:t>Kalóriaguru (</w:t>
            </w:r>
            <w:hyperlink r:id="rId70" w:history="1">
              <w:r w:rsidRPr="00C133A6">
                <w:t>http://www.kaloriaguru.hu</w:t>
              </w:r>
            </w:hyperlink>
            <w:r w:rsidRPr="00C133A6">
              <w:t>)</w:t>
            </w:r>
          </w:p>
          <w:p w14:paraId="3F657459" w14:textId="77777777" w:rsidR="00C22B7D" w:rsidRPr="00C133A6" w:rsidRDefault="00C22B7D" w:rsidP="008D1665">
            <w:pPr>
              <w:pStyle w:val="DTHszveg"/>
              <w:numPr>
                <w:ilvl w:val="0"/>
                <w:numId w:val="11"/>
              </w:numPr>
            </w:pPr>
            <w:proofErr w:type="spellStart"/>
            <w:r w:rsidRPr="00C133A6">
              <w:t>Unitag</w:t>
            </w:r>
            <w:proofErr w:type="spellEnd"/>
            <w:r w:rsidRPr="00C133A6">
              <w:t xml:space="preserve"> (</w:t>
            </w:r>
            <w:hyperlink r:id="rId71" w:history="1">
              <w:r w:rsidRPr="00C133A6">
                <w:rPr>
                  <w:rStyle w:val="Hiperhivatkozs"/>
                  <w:bCs/>
                  <w:sz w:val="18"/>
                  <w:szCs w:val="18"/>
                </w:rPr>
                <w:t>https://www.unitag.io/qrcode</w:t>
              </w:r>
            </w:hyperlink>
            <w:r w:rsidRPr="00C133A6">
              <w:t>)</w:t>
            </w:r>
          </w:p>
          <w:p w14:paraId="322D43B0" w14:textId="77777777" w:rsidR="00C22B7D" w:rsidRPr="00823CE4" w:rsidRDefault="00C22B7D" w:rsidP="008D1665">
            <w:pPr>
              <w:pStyle w:val="DTHszveg"/>
              <w:numPr>
                <w:ilvl w:val="0"/>
                <w:numId w:val="11"/>
              </w:numPr>
            </w:pPr>
            <w:proofErr w:type="spellStart"/>
            <w:r w:rsidRPr="00823CE4">
              <w:t>Smart</w:t>
            </w:r>
            <w:proofErr w:type="spellEnd"/>
            <w:r w:rsidRPr="00823CE4">
              <w:t xml:space="preserve"> Távolságmérő mobil applikáció (http://bit.ly/1OVj77w)</w:t>
            </w:r>
          </w:p>
        </w:tc>
      </w:tr>
      <w:tr w:rsidR="00C22B7D" w:rsidRPr="003E1BC4" w14:paraId="3FF1CCFD" w14:textId="77777777" w:rsidTr="00C133A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16E11F7A" w14:textId="77777777" w:rsidR="00C22B7D" w:rsidRDefault="00C22B7D" w:rsidP="008D1665">
            <w:pPr>
              <w:pStyle w:val="DTHszveg"/>
            </w:pPr>
            <w:r w:rsidRPr="006D2623">
              <w:t>Nyomtatott anyagok</w:t>
            </w:r>
            <w:r>
              <w:t xml:space="preserve"> </w:t>
            </w:r>
          </w:p>
          <w:p w14:paraId="558153DA" w14:textId="77777777" w:rsidR="00C22B7D" w:rsidRDefault="00C22B7D" w:rsidP="008D1665">
            <w:pPr>
              <w:pStyle w:val="DTHszveg"/>
              <w:numPr>
                <w:ilvl w:val="0"/>
                <w:numId w:val="0"/>
              </w:numPr>
              <w:ind w:left="360"/>
            </w:pPr>
          </w:p>
          <w:p w14:paraId="5D7AA570" w14:textId="77777777" w:rsidR="00C22B7D" w:rsidRPr="00823CE4" w:rsidRDefault="00C22B7D" w:rsidP="008D1665">
            <w:pPr>
              <w:pStyle w:val="DTHszveg"/>
            </w:pPr>
            <w:r w:rsidRPr="00823CE4">
              <w:lastRenderedPageBreak/>
              <w:t>Rózsahegyi Márta-</w:t>
            </w:r>
            <w:proofErr w:type="spellStart"/>
            <w:r w:rsidRPr="00823CE4">
              <w:t>Wajand</w:t>
            </w:r>
            <w:proofErr w:type="spellEnd"/>
            <w:r w:rsidRPr="00823CE4">
              <w:t xml:space="preserve"> Judit: Látványos kémiai kísérletek (Mozaik Kiadó, Szeged, 2008)</w:t>
            </w:r>
          </w:p>
          <w:p w14:paraId="4529B252" w14:textId="77777777" w:rsidR="00C22B7D" w:rsidRPr="00823CE4" w:rsidRDefault="00C22B7D" w:rsidP="008D1665">
            <w:pPr>
              <w:pStyle w:val="DTHszveg"/>
            </w:pPr>
            <w:r w:rsidRPr="00823CE4">
              <w:t>Rózsahegyi Márta-</w:t>
            </w:r>
            <w:proofErr w:type="spellStart"/>
            <w:r w:rsidRPr="00823CE4">
              <w:t>Wajand</w:t>
            </w:r>
            <w:proofErr w:type="spellEnd"/>
            <w:r w:rsidRPr="00823CE4">
              <w:t xml:space="preserve"> Judit: 575 kísérlet a kémia tanításához (Tankönyvkiadó, Budapest, 1994.)</w:t>
            </w:r>
          </w:p>
          <w:p w14:paraId="6BAADE8F" w14:textId="77777777" w:rsidR="00C22B7D" w:rsidRDefault="00C22B7D" w:rsidP="008D1665">
            <w:pPr>
              <w:pStyle w:val="DTHszveg"/>
            </w:pPr>
            <w:proofErr w:type="spellStart"/>
            <w:r w:rsidRPr="00823CE4">
              <w:t>Bonifert</w:t>
            </w:r>
            <w:proofErr w:type="spellEnd"/>
            <w:r w:rsidRPr="00823CE4">
              <w:t xml:space="preserve"> Domonkosné Dr., Halász Tibor Dr., Kövesdi Katalin Dr., Miskolczi Józsefné Dr., Molnár Györgyné dr.: Fizikai kísérletek és feladatok 12-16 éveseknek (Mozaik Kiadó, Szeged, 2007)</w:t>
            </w:r>
          </w:p>
          <w:p w14:paraId="63085892" w14:textId="52B277C0" w:rsidR="00C22B7D" w:rsidRDefault="00C22B7D" w:rsidP="008D1665">
            <w:pPr>
              <w:pStyle w:val="DTHszveg"/>
            </w:pPr>
            <w:r w:rsidRPr="00823CE4">
              <w:t>Dr. Siposné Dr. Kedves Éva, Ádám Tibor: Környezetvédelem szakköri munkafüzet (Mozaik Kiadó, Szeged, 2004)</w:t>
            </w:r>
          </w:p>
          <w:p w14:paraId="523AD592" w14:textId="77777777" w:rsidR="00C22B7D" w:rsidRPr="00823CE4" w:rsidRDefault="00C22B7D" w:rsidP="008D1665">
            <w:pPr>
              <w:pStyle w:val="DTHszveg"/>
            </w:pPr>
            <w:proofErr w:type="spellStart"/>
            <w:r w:rsidRPr="00823CE4">
              <w:t>Activity</w:t>
            </w:r>
            <w:proofErr w:type="spellEnd"/>
            <w:r w:rsidRPr="00823CE4">
              <w:t xml:space="preserve"> kártyák</w:t>
            </w:r>
          </w:p>
          <w:p w14:paraId="36201788" w14:textId="77777777" w:rsidR="00C22B7D" w:rsidRPr="00823CE4" w:rsidRDefault="00C22B7D" w:rsidP="008D1665">
            <w:pPr>
              <w:pStyle w:val="DTHszveg"/>
            </w:pPr>
            <w:r w:rsidRPr="00823CE4">
              <w:t>Áttekintő táblázat a bemutató értékeléséhez</w:t>
            </w:r>
          </w:p>
          <w:p w14:paraId="08339FEA" w14:textId="77777777" w:rsidR="00C22B7D" w:rsidRPr="00823CE4" w:rsidRDefault="00C22B7D" w:rsidP="008D1665">
            <w:pPr>
              <w:pStyle w:val="DTHszveg"/>
            </w:pPr>
            <w:r w:rsidRPr="00823CE4">
              <w:t>Javasolt források a kísérletek kiválasztásához</w:t>
            </w:r>
          </w:p>
          <w:p w14:paraId="3F8A8FE0" w14:textId="77777777" w:rsidR="00C22B7D" w:rsidRPr="00823CE4" w:rsidRDefault="00C22B7D" w:rsidP="008D1665">
            <w:pPr>
              <w:pStyle w:val="DTHszveg"/>
            </w:pPr>
            <w:r w:rsidRPr="00823CE4">
              <w:t>Szempontok a költségvetés tervezéséhez</w:t>
            </w:r>
          </w:p>
          <w:p w14:paraId="41BE633C" w14:textId="77777777" w:rsidR="00C22B7D" w:rsidRPr="00823CE4" w:rsidRDefault="00C22B7D" w:rsidP="008D1665">
            <w:pPr>
              <w:pStyle w:val="DTHszveg"/>
            </w:pPr>
            <w:r w:rsidRPr="00823CE4">
              <w:t>Szempontok a gépezet értékeléséhez</w:t>
            </w:r>
          </w:p>
        </w:tc>
      </w:tr>
      <w:tr w:rsidR="00C22B7D" w:rsidRPr="003E1BC4" w14:paraId="20C5C451" w14:textId="77777777" w:rsidTr="00C13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85" w:type="dxa"/>
            <w:shd w:val="clear" w:color="auto" w:fill="auto"/>
          </w:tcPr>
          <w:p w14:paraId="3A51D7BC" w14:textId="77777777" w:rsidR="00C22B7D" w:rsidRDefault="00C22B7D" w:rsidP="008D1665">
            <w:pPr>
              <w:pStyle w:val="DTHszveg"/>
            </w:pPr>
            <w:r w:rsidRPr="006D2623">
              <w:lastRenderedPageBreak/>
              <w:t>Segédanyagok, internetes források</w:t>
            </w:r>
          </w:p>
          <w:p w14:paraId="47C5D58D" w14:textId="5D330FC3" w:rsidR="003815F1" w:rsidRPr="008D1665" w:rsidRDefault="002935C5" w:rsidP="008D1665">
            <w:pPr>
              <w:pStyle w:val="DTHszveg"/>
              <w:rPr>
                <w:sz w:val="18"/>
                <w:szCs w:val="18"/>
              </w:rPr>
            </w:pPr>
            <w:r w:rsidRPr="008D1665">
              <w:t>Nemzeti Köznevelési Portál</w:t>
            </w:r>
            <w:r w:rsidR="008D1665" w:rsidRPr="008D1665">
              <w:t xml:space="preserve">: </w:t>
            </w:r>
            <w:hyperlink r:id="rId72" w:history="1">
              <w:r w:rsidR="008D1665" w:rsidRPr="008D1665">
                <w:rPr>
                  <w:rStyle w:val="Hiperhivatkozs"/>
                  <w:sz w:val="18"/>
                  <w:szCs w:val="18"/>
                </w:rPr>
                <w:t>https://www.nkp.hu/</w:t>
              </w:r>
            </w:hyperlink>
          </w:p>
          <w:p w14:paraId="4CB6F935" w14:textId="77777777" w:rsidR="00C22B7D" w:rsidRPr="0039728F" w:rsidRDefault="00C22B7D" w:rsidP="008D1665">
            <w:pPr>
              <w:pStyle w:val="DTHszveg"/>
              <w:rPr>
                <w:rStyle w:val="Hiperhivatkozs"/>
                <w:bCs/>
                <w:sz w:val="18"/>
                <w:szCs w:val="18"/>
              </w:rPr>
            </w:pPr>
            <w:r w:rsidRPr="0039728F">
              <w:t xml:space="preserve">Energiakaland - </w:t>
            </w:r>
            <w:hyperlink r:id="rId73" w:history="1">
              <w:r w:rsidRPr="0039728F">
                <w:rPr>
                  <w:rStyle w:val="Hiperhivatkozs"/>
                  <w:bCs/>
                  <w:sz w:val="18"/>
                  <w:szCs w:val="18"/>
                </w:rPr>
                <w:t>http://www.energiakaland.hu/</w:t>
              </w:r>
            </w:hyperlink>
          </w:p>
          <w:p w14:paraId="2283439E" w14:textId="77777777" w:rsidR="00C22B7D" w:rsidRPr="00823CE4" w:rsidRDefault="00C22B7D" w:rsidP="008D1665">
            <w:pPr>
              <w:pStyle w:val="DTHszveg"/>
            </w:pPr>
            <w:r w:rsidRPr="0039728F">
              <w:t xml:space="preserve">Teljes körű Iskola Egészségfejlesztés projekt tájékoztató anyagai - </w:t>
            </w:r>
            <w:hyperlink r:id="rId74" w:history="1">
              <w:r w:rsidRPr="0039728F">
                <w:rPr>
                  <w:rStyle w:val="Hiperhivatkozs"/>
                  <w:sz w:val="18"/>
                </w:rPr>
                <w:t>http://projektek.egeszseg.hu/web/tie/tudastar</w:t>
              </w:r>
            </w:hyperlink>
          </w:p>
        </w:tc>
      </w:tr>
    </w:tbl>
    <w:p w14:paraId="5E090894" w14:textId="77777777" w:rsidR="00C22B7D" w:rsidRPr="003E1BC4" w:rsidRDefault="00C22B7D" w:rsidP="00C22B7D">
      <w:pPr>
        <w:rPr>
          <w:rFonts w:ascii="Calibri" w:hAnsi="Calibri"/>
        </w:rPr>
      </w:pPr>
    </w:p>
    <w:sectPr w:rsidR="00C22B7D" w:rsidRPr="003E1BC4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2240" w:h="15840"/>
      <w:pgMar w:top="1152" w:right="1008" w:bottom="1152" w:left="100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61B01" w14:textId="77777777" w:rsidR="00C449D7" w:rsidRDefault="00C449D7">
      <w:r>
        <w:separator/>
      </w:r>
    </w:p>
  </w:endnote>
  <w:endnote w:type="continuationSeparator" w:id="0">
    <w:p w14:paraId="5FE93F75" w14:textId="77777777" w:rsidR="00C449D7" w:rsidRDefault="00C449D7">
      <w:r>
        <w:continuationSeparator/>
      </w:r>
    </w:p>
  </w:endnote>
  <w:endnote w:type="continuationNotice" w:id="1">
    <w:p w14:paraId="7F2EDAC5" w14:textId="77777777" w:rsidR="00C449D7" w:rsidRDefault="00C449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46C9B" w14:textId="77777777" w:rsidR="00A94633" w:rsidRDefault="00A9463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C8181" w14:textId="0F03B9F5" w:rsidR="009E6CDF" w:rsidRDefault="00BF7C04" w:rsidP="00BF7C04">
    <w:pPr>
      <w:tabs>
        <w:tab w:val="left" w:pos="5794"/>
      </w:tabs>
      <w:spacing w:after="864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0AF59" w14:textId="77777777" w:rsidR="00A94633" w:rsidRDefault="00A9463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D1CC1" w14:textId="77777777" w:rsidR="00C449D7" w:rsidRDefault="00C449D7">
      <w:r>
        <w:separator/>
      </w:r>
    </w:p>
  </w:footnote>
  <w:footnote w:type="continuationSeparator" w:id="0">
    <w:p w14:paraId="5406FE01" w14:textId="77777777" w:rsidR="00C449D7" w:rsidRDefault="00C449D7">
      <w:r>
        <w:continuationSeparator/>
      </w:r>
    </w:p>
  </w:footnote>
  <w:footnote w:type="continuationNotice" w:id="1">
    <w:p w14:paraId="00F3B486" w14:textId="77777777" w:rsidR="00C449D7" w:rsidRDefault="00C449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FD3FE" w14:textId="77777777" w:rsidR="00A94633" w:rsidRDefault="00A9463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11971" w14:textId="77777777" w:rsidR="009E6CDF" w:rsidRDefault="00C449D7" w:rsidP="00BF7C04">
    <w:pPr>
      <w:pStyle w:val="Cmsor1"/>
    </w:pPr>
    <w:sdt>
      <w:sdtPr>
        <w:id w:val="723260860"/>
        <w:docPartObj>
          <w:docPartGallery w:val="Page Numbers (Margins)"/>
          <w:docPartUnique/>
        </w:docPartObj>
      </w:sdtPr>
      <w:sdtEndPr/>
      <w:sdtContent>
        <w:r w:rsidR="00D8497F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790C00E5" wp14:editId="7044D05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4" name="Téglalap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B4A20" w14:textId="77777777" w:rsidR="00D8497F" w:rsidRDefault="00D8497F">
                              <w:pPr>
                                <w:pStyle w:val="llb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Oldal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F26A37" w:rsidRPr="00F26A37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20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90C00E5" id="Téglalap 14" o:spid="_x0000_s1026" style="position:absolute;margin-left:0;margin-top:0;width:40.2pt;height:171.9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" o:allowincell="f" filled="f" stroked="f">
                  <v:textbox style="layout-flow:vertical;mso-layout-flow-alt:bottom-to-top;mso-fit-shape-to-text:t">
                    <w:txbxContent>
                      <w:p w14:paraId="5C8B4A20" w14:textId="77777777" w:rsidR="00D8497F" w:rsidRDefault="00D8497F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Oldal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F26A37" w:rsidRPr="00F26A37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20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BF7C04">
      <w:rPr>
        <w:noProof/>
      </w:rPr>
      <w:drawing>
        <wp:inline distT="0" distB="0" distL="0" distR="0" wp14:anchorId="484BAE59" wp14:editId="2169C70D">
          <wp:extent cx="6492240" cy="1083945"/>
          <wp:effectExtent l="0" t="0" r="3810" b="1905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EJLE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1083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F85F8" w14:textId="77777777" w:rsidR="00A94633" w:rsidRDefault="00A94633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C2D52"/>
    <w:multiLevelType w:val="hybridMultilevel"/>
    <w:tmpl w:val="D9EE0E1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BB0FEB"/>
    <w:multiLevelType w:val="hybridMultilevel"/>
    <w:tmpl w:val="A844C9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B76E9"/>
    <w:multiLevelType w:val="hybridMultilevel"/>
    <w:tmpl w:val="1F4ABD62"/>
    <w:lvl w:ilvl="0" w:tplc="AB021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F3E76"/>
    <w:multiLevelType w:val="hybridMultilevel"/>
    <w:tmpl w:val="FB188B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138EC"/>
    <w:multiLevelType w:val="multilevel"/>
    <w:tmpl w:val="E2160F8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3FA30C29"/>
    <w:multiLevelType w:val="hybridMultilevel"/>
    <w:tmpl w:val="63E80F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D67D37"/>
    <w:multiLevelType w:val="hybridMultilevel"/>
    <w:tmpl w:val="412C9C84"/>
    <w:lvl w:ilvl="0" w:tplc="AB021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032A77"/>
    <w:multiLevelType w:val="hybridMultilevel"/>
    <w:tmpl w:val="809A25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F97A2D"/>
    <w:multiLevelType w:val="multilevel"/>
    <w:tmpl w:val="E09AF83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61D02C37"/>
    <w:multiLevelType w:val="hybridMultilevel"/>
    <w:tmpl w:val="B69AE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FB5CA8"/>
    <w:multiLevelType w:val="hybridMultilevel"/>
    <w:tmpl w:val="C68A1E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921412"/>
    <w:multiLevelType w:val="hybridMultilevel"/>
    <w:tmpl w:val="3CFCF72A"/>
    <w:lvl w:ilvl="0" w:tplc="AB021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C02F2"/>
    <w:multiLevelType w:val="hybridMultilevel"/>
    <w:tmpl w:val="58B6B7E2"/>
    <w:lvl w:ilvl="0" w:tplc="01766DDC">
      <w:start w:val="1"/>
      <w:numFmt w:val="bullet"/>
      <w:pStyle w:val="DTHszve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AE3A57"/>
    <w:multiLevelType w:val="hybridMultilevel"/>
    <w:tmpl w:val="C36CBE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7"/>
  </w:num>
  <w:num w:numId="5">
    <w:abstractNumId w:val="1"/>
  </w:num>
  <w:num w:numId="6">
    <w:abstractNumId w:val="10"/>
  </w:num>
  <w:num w:numId="7">
    <w:abstractNumId w:val="13"/>
  </w:num>
  <w:num w:numId="8">
    <w:abstractNumId w:val="5"/>
  </w:num>
  <w:num w:numId="9">
    <w:abstractNumId w:val="3"/>
  </w:num>
  <w:num w:numId="10">
    <w:abstractNumId w:val="11"/>
  </w:num>
  <w:num w:numId="11">
    <w:abstractNumId w:val="6"/>
  </w:num>
  <w:num w:numId="12">
    <w:abstractNumId w:val="2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CDF"/>
    <w:rsid w:val="00036C5B"/>
    <w:rsid w:val="000554F4"/>
    <w:rsid w:val="00093274"/>
    <w:rsid w:val="00097C03"/>
    <w:rsid w:val="000D3C67"/>
    <w:rsid w:val="0011316B"/>
    <w:rsid w:val="00130A30"/>
    <w:rsid w:val="00132E35"/>
    <w:rsid w:val="0015322A"/>
    <w:rsid w:val="00157B77"/>
    <w:rsid w:val="00160DAE"/>
    <w:rsid w:val="00161018"/>
    <w:rsid w:val="0019644A"/>
    <w:rsid w:val="001B46BE"/>
    <w:rsid w:val="001B5B3A"/>
    <w:rsid w:val="001F1A84"/>
    <w:rsid w:val="0020117D"/>
    <w:rsid w:val="002424C3"/>
    <w:rsid w:val="00272581"/>
    <w:rsid w:val="002935C5"/>
    <w:rsid w:val="002A26A1"/>
    <w:rsid w:val="002A6ED5"/>
    <w:rsid w:val="00322639"/>
    <w:rsid w:val="00330297"/>
    <w:rsid w:val="00357AD4"/>
    <w:rsid w:val="00363D77"/>
    <w:rsid w:val="00367FAD"/>
    <w:rsid w:val="003815F1"/>
    <w:rsid w:val="0039728F"/>
    <w:rsid w:val="003B6359"/>
    <w:rsid w:val="003D7F28"/>
    <w:rsid w:val="004019AF"/>
    <w:rsid w:val="0046680A"/>
    <w:rsid w:val="0048523D"/>
    <w:rsid w:val="00492CD0"/>
    <w:rsid w:val="004B3BF5"/>
    <w:rsid w:val="0050494D"/>
    <w:rsid w:val="00505959"/>
    <w:rsid w:val="00526B14"/>
    <w:rsid w:val="005309E9"/>
    <w:rsid w:val="00553B4B"/>
    <w:rsid w:val="00596B01"/>
    <w:rsid w:val="005A7A1B"/>
    <w:rsid w:val="005D66E6"/>
    <w:rsid w:val="005F1A42"/>
    <w:rsid w:val="00603FBE"/>
    <w:rsid w:val="00622AF3"/>
    <w:rsid w:val="006405E5"/>
    <w:rsid w:val="00663BC2"/>
    <w:rsid w:val="00672008"/>
    <w:rsid w:val="00692B81"/>
    <w:rsid w:val="00694F05"/>
    <w:rsid w:val="006A6B46"/>
    <w:rsid w:val="006F43CC"/>
    <w:rsid w:val="007052FB"/>
    <w:rsid w:val="00711EE5"/>
    <w:rsid w:val="0072697D"/>
    <w:rsid w:val="00755125"/>
    <w:rsid w:val="0076663D"/>
    <w:rsid w:val="007A58C0"/>
    <w:rsid w:val="007D55BC"/>
    <w:rsid w:val="007F4903"/>
    <w:rsid w:val="008471A6"/>
    <w:rsid w:val="00886342"/>
    <w:rsid w:val="00892B1C"/>
    <w:rsid w:val="008D1665"/>
    <w:rsid w:val="008D30C4"/>
    <w:rsid w:val="008F4508"/>
    <w:rsid w:val="008F729A"/>
    <w:rsid w:val="00910280"/>
    <w:rsid w:val="0097147F"/>
    <w:rsid w:val="009D40B1"/>
    <w:rsid w:val="009E6CDF"/>
    <w:rsid w:val="009F13B7"/>
    <w:rsid w:val="00A12C79"/>
    <w:rsid w:val="00A209F4"/>
    <w:rsid w:val="00A90C7D"/>
    <w:rsid w:val="00A94633"/>
    <w:rsid w:val="00AB13D9"/>
    <w:rsid w:val="00AB3A55"/>
    <w:rsid w:val="00AB3E66"/>
    <w:rsid w:val="00AC08B4"/>
    <w:rsid w:val="00AD457F"/>
    <w:rsid w:val="00AE49AE"/>
    <w:rsid w:val="00AE68A0"/>
    <w:rsid w:val="00AF039D"/>
    <w:rsid w:val="00AF7462"/>
    <w:rsid w:val="00B04FD2"/>
    <w:rsid w:val="00B114ED"/>
    <w:rsid w:val="00B46F12"/>
    <w:rsid w:val="00B641C5"/>
    <w:rsid w:val="00B73BD4"/>
    <w:rsid w:val="00BB0E3D"/>
    <w:rsid w:val="00BF03AE"/>
    <w:rsid w:val="00BF7C04"/>
    <w:rsid w:val="00C133A6"/>
    <w:rsid w:val="00C1370B"/>
    <w:rsid w:val="00C22B7D"/>
    <w:rsid w:val="00C31513"/>
    <w:rsid w:val="00C449D7"/>
    <w:rsid w:val="00C51153"/>
    <w:rsid w:val="00C87C8B"/>
    <w:rsid w:val="00C96091"/>
    <w:rsid w:val="00CD2463"/>
    <w:rsid w:val="00CD546A"/>
    <w:rsid w:val="00CE2B2C"/>
    <w:rsid w:val="00D725BC"/>
    <w:rsid w:val="00D8497F"/>
    <w:rsid w:val="00DA7587"/>
    <w:rsid w:val="00DD5AB3"/>
    <w:rsid w:val="00DF2DCF"/>
    <w:rsid w:val="00E1505A"/>
    <w:rsid w:val="00E2479D"/>
    <w:rsid w:val="00E44FB1"/>
    <w:rsid w:val="00E53211"/>
    <w:rsid w:val="00EA79FC"/>
    <w:rsid w:val="00EC09CA"/>
    <w:rsid w:val="00EF004B"/>
    <w:rsid w:val="00F03480"/>
    <w:rsid w:val="00F104A8"/>
    <w:rsid w:val="00F26A37"/>
    <w:rsid w:val="00FE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C08C7F"/>
  <w15:docId w15:val="{0638A073-F09A-43F0-B0F9-CF6B98937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29" w:qFormat="1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603FBE"/>
  </w:style>
  <w:style w:type="paragraph" w:styleId="Cmsor1">
    <w:name w:val="heading 1"/>
    <w:basedOn w:val="Norml"/>
    <w:next w:val="Norml"/>
    <w:rsid w:val="00BF7C04"/>
    <w:pPr>
      <w:keepNext/>
      <w:keepLines/>
      <w:tabs>
        <w:tab w:val="left" w:pos="3870"/>
        <w:tab w:val="left" w:pos="4320"/>
      </w:tabs>
      <w:outlineLvl w:val="0"/>
    </w:pPr>
    <w:rPr>
      <w:rFonts w:ascii="Calibri" w:eastAsia="Calibri" w:hAnsi="Calibri" w:cs="Calibri"/>
      <w:b/>
      <w:sz w:val="32"/>
      <w:szCs w:val="48"/>
    </w:rPr>
  </w:style>
  <w:style w:type="paragraph" w:styleId="Cmsor2">
    <w:name w:val="heading 2"/>
    <w:basedOn w:val="Norml"/>
    <w:next w:val="Norml"/>
    <w:pPr>
      <w:keepNext/>
      <w:keepLines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Cmsor3">
    <w:name w:val="heading 3"/>
    <w:basedOn w:val="Norml"/>
    <w:next w:val="Norml"/>
    <w:pPr>
      <w:keepNext/>
      <w:keepLines/>
      <w:outlineLvl w:val="2"/>
    </w:pPr>
    <w:rPr>
      <w:rFonts w:ascii="Calibri" w:eastAsia="Calibri" w:hAnsi="Calibri" w:cs="Calibri"/>
      <w:sz w:val="20"/>
      <w:szCs w:val="20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contextualSpacing/>
      <w:outlineLvl w:val="3"/>
    </w:pPr>
    <w:rPr>
      <w:b/>
    </w:rPr>
  </w:style>
  <w:style w:type="paragraph" w:styleId="Cmsor5">
    <w:name w:val="heading 5"/>
    <w:basedOn w:val="Norml"/>
    <w:next w:val="Norm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E1505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1">
    <w:name w:val="Table Normal1"/>
    <w:rsid w:val="00BF03A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tblzat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pPr>
        <w:contextualSpacing/>
      </w:pPr>
      <w:rPr>
        <w:b/>
      </w:rPr>
      <w:tblPr/>
      <w:tcPr>
        <w:shd w:val="clear" w:color="auto" w:fill="BDD7EE"/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shd w:val="clear" w:color="auto" w:fill="BDD7EE"/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shd w:val="clear" w:color="auto" w:fill="2E75B5"/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shd w:val="clear" w:color="auto" w:fill="2E75B5"/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ADCDEA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ADCDEA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0">
    <w:basedOn w:val="Normltblzat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pPr>
        <w:contextualSpacing/>
      </w:pPr>
      <w:rPr>
        <w:b/>
      </w:rPr>
      <w:tblPr/>
      <w:tcPr>
        <w:shd w:val="clear" w:color="auto" w:fill="BDD7EE"/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shd w:val="clear" w:color="auto" w:fill="BDD7EE"/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shd w:val="clear" w:color="auto" w:fill="2E75B5"/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shd w:val="clear" w:color="auto" w:fill="2E75B5"/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ADCDEA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ADCDEA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1">
    <w:basedOn w:val="Normltblzat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ltblzat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pPr>
        <w:contextualSpacing/>
      </w:pPr>
      <w:rPr>
        <w:b/>
      </w:rPr>
      <w:tblPr/>
      <w:tcPr>
        <w:shd w:val="clear" w:color="auto" w:fill="BDD7EE"/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shd w:val="clear" w:color="auto" w:fill="BDD7EE"/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shd w:val="clear" w:color="auto" w:fill="2E75B5"/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shd w:val="clear" w:color="auto" w:fill="2E75B5"/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ADCDEA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ADCDEA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3">
    <w:basedOn w:val="Normltblzat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BF6"/>
    </w:tcPr>
    <w:tblStylePr w:type="firstRow">
      <w:pPr>
        <w:contextualSpacing/>
      </w:pPr>
      <w:rPr>
        <w:b/>
      </w:rPr>
      <w:tblPr/>
      <w:tcPr>
        <w:shd w:val="clear" w:color="auto" w:fill="BDD7EE"/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shd w:val="clear" w:color="auto" w:fill="BDD7EE"/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shd w:val="clear" w:color="auto" w:fill="2E75B5"/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shd w:val="clear" w:color="auto" w:fill="2E75B5"/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ADCDEA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ADCDEA"/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Jegyzetszveg">
    <w:name w:val="annotation text"/>
    <w:basedOn w:val="Norml"/>
    <w:link w:val="JegyzetszvegChar"/>
    <w:uiPriority w:val="99"/>
    <w:unhideWhenUsed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unhideWhenUsed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6ED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6ED5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nhideWhenUsed/>
    <w:rsid w:val="0091028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10280"/>
    <w:rPr>
      <w:b/>
      <w:bCs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DD5AB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D5AB3"/>
  </w:style>
  <w:style w:type="paragraph" w:styleId="llb">
    <w:name w:val="footer"/>
    <w:basedOn w:val="Norml"/>
    <w:link w:val="llbChar"/>
    <w:uiPriority w:val="99"/>
    <w:unhideWhenUsed/>
    <w:rsid w:val="00DD5AB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D5AB3"/>
  </w:style>
  <w:style w:type="character" w:styleId="Hiperhivatkozs">
    <w:name w:val="Hyperlink"/>
    <w:basedOn w:val="Bekezdsalapbettpusa"/>
    <w:uiPriority w:val="99"/>
    <w:unhideWhenUsed/>
    <w:rsid w:val="00130A30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unhideWhenUsed/>
    <w:rsid w:val="003B6359"/>
    <w:pPr>
      <w:spacing w:before="100" w:beforeAutospacing="1" w:after="100" w:afterAutospacing="1"/>
    </w:pPr>
    <w:rPr>
      <w:color w:val="auto"/>
    </w:rPr>
  </w:style>
  <w:style w:type="character" w:styleId="Mrltotthiperhivatkozs">
    <w:name w:val="FollowedHyperlink"/>
    <w:basedOn w:val="Bekezdsalapbettpusa"/>
    <w:uiPriority w:val="99"/>
    <w:semiHidden/>
    <w:unhideWhenUsed/>
    <w:rsid w:val="00B73BD4"/>
    <w:rPr>
      <w:color w:val="954F72" w:themeColor="followedHyperlink"/>
      <w:u w:val="single"/>
    </w:rPr>
  </w:style>
  <w:style w:type="paragraph" w:styleId="Listaszerbekezds">
    <w:name w:val="List Paragraph"/>
    <w:basedOn w:val="Norml"/>
    <w:uiPriority w:val="72"/>
    <w:qFormat/>
    <w:rsid w:val="001B46BE"/>
    <w:pPr>
      <w:ind w:left="720"/>
      <w:contextualSpacing/>
    </w:pPr>
  </w:style>
  <w:style w:type="character" w:customStyle="1" w:styleId="Cmsor7Char">
    <w:name w:val="Címsor 7 Char"/>
    <w:basedOn w:val="Bekezdsalapbettpusa"/>
    <w:link w:val="Cmsor7"/>
    <w:uiPriority w:val="9"/>
    <w:rsid w:val="00E1505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DTHCm1">
    <w:name w:val="DTH Cím1"/>
    <w:basedOn w:val="Cmsor7"/>
    <w:autoRedefine/>
    <w:qFormat/>
    <w:rsid w:val="00603FBE"/>
    <w:rPr>
      <w:rFonts w:ascii="Century Gothic" w:hAnsi="Century Gothic"/>
      <w:i w:val="0"/>
      <w:color w:val="0D4080"/>
      <w:sz w:val="56"/>
    </w:rPr>
  </w:style>
  <w:style w:type="paragraph" w:customStyle="1" w:styleId="DTHCm2">
    <w:name w:val="DTH Cím2"/>
    <w:basedOn w:val="Norml"/>
    <w:autoRedefine/>
    <w:qFormat/>
    <w:rsid w:val="00603FBE"/>
    <w:pPr>
      <w:spacing w:before="60" w:line="288" w:lineRule="auto"/>
    </w:pPr>
    <w:rPr>
      <w:rFonts w:ascii="Century Gothic" w:eastAsia="Calibri" w:hAnsi="Century Gothic" w:cs="Calibri"/>
      <w:b/>
      <w:smallCaps/>
      <w:color w:val="E6B444"/>
      <w:sz w:val="40"/>
      <w:szCs w:val="20"/>
    </w:rPr>
  </w:style>
  <w:style w:type="paragraph" w:customStyle="1" w:styleId="DTHCm3">
    <w:name w:val="DTH Cím3"/>
    <w:basedOn w:val="Norml"/>
    <w:autoRedefine/>
    <w:qFormat/>
    <w:rsid w:val="004B3BF5"/>
    <w:pPr>
      <w:spacing w:before="60" w:line="288" w:lineRule="auto"/>
      <w:ind w:right="-6"/>
    </w:pPr>
    <w:rPr>
      <w:rFonts w:ascii="Century Gothic" w:eastAsia="Calibri" w:hAnsi="Century Gothic" w:cs="Calibri"/>
      <w:b/>
      <w:color w:val="000000" w:themeColor="text1"/>
      <w:sz w:val="22"/>
      <w:szCs w:val="20"/>
    </w:rPr>
  </w:style>
  <w:style w:type="paragraph" w:customStyle="1" w:styleId="DTHszveg">
    <w:name w:val="DTH szöveg"/>
    <w:basedOn w:val="Norml"/>
    <w:autoRedefine/>
    <w:qFormat/>
    <w:rsid w:val="008D1665"/>
    <w:pPr>
      <w:numPr>
        <w:numId w:val="13"/>
      </w:numPr>
      <w:spacing w:before="60" w:line="288" w:lineRule="auto"/>
    </w:pPr>
    <w:rPr>
      <w:rFonts w:ascii="Century Gothic" w:eastAsia="Calibri" w:hAnsi="Century Gothic" w:cs="Calibri"/>
      <w:color w:val="000000" w:themeColor="text1"/>
      <w:sz w:val="20"/>
      <w:szCs w:val="20"/>
    </w:rPr>
  </w:style>
  <w:style w:type="paragraph" w:styleId="Szvegtrzs">
    <w:name w:val="Body Text"/>
    <w:basedOn w:val="Norml"/>
    <w:link w:val="SzvegtrzsChar"/>
    <w:uiPriority w:val="99"/>
    <w:rsid w:val="00C22B7D"/>
    <w:pPr>
      <w:spacing w:before="60"/>
    </w:pPr>
    <w:rPr>
      <w:color w:val="auto"/>
      <w:lang w:val="en-US" w:eastAsia="en-US"/>
    </w:rPr>
  </w:style>
  <w:style w:type="character" w:customStyle="1" w:styleId="SzvegtrzsChar">
    <w:name w:val="Szövegtörzs Char"/>
    <w:basedOn w:val="Bekezdsalapbettpusa"/>
    <w:link w:val="Szvegtrzs"/>
    <w:uiPriority w:val="99"/>
    <w:rsid w:val="00C22B7D"/>
    <w:rPr>
      <w:color w:val="auto"/>
      <w:lang w:val="en-US" w:eastAsia="en-US"/>
    </w:rPr>
  </w:style>
  <w:style w:type="table" w:styleId="Sznesrcs1jellszn">
    <w:name w:val="Colorful Grid Accent 1"/>
    <w:basedOn w:val="Normltblzat"/>
    <w:uiPriority w:val="29"/>
    <w:qFormat/>
    <w:rsid w:val="00C22B7D"/>
    <w:rPr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customStyle="1" w:styleId="Alaprtelmezettstlus">
    <w:name w:val="Alapértelmezett stílus"/>
    <w:rsid w:val="00F26A37"/>
    <w:pPr>
      <w:suppressAutoHyphens/>
      <w:spacing w:after="200" w:line="276" w:lineRule="auto"/>
    </w:pPr>
    <w:rPr>
      <w:color w:val="auto"/>
      <w:lang w:val="en-US"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1B5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69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dlet.com" TargetMode="External"/><Relationship Id="rId18" Type="http://schemas.openxmlformats.org/officeDocument/2006/relationships/hyperlink" Target="http://mix.office.com" TargetMode="External"/><Relationship Id="rId26" Type="http://schemas.openxmlformats.org/officeDocument/2006/relationships/hyperlink" Target="http://popplet.com" TargetMode="External"/><Relationship Id="rId39" Type="http://schemas.openxmlformats.org/officeDocument/2006/relationships/hyperlink" Target="http://www.kaloriaguru.hu" TargetMode="External"/><Relationship Id="rId21" Type="http://schemas.openxmlformats.org/officeDocument/2006/relationships/hyperlink" Target="http://padlet.com/wall/xamjwgvhjoie" TargetMode="External"/><Relationship Id="rId34" Type="http://schemas.openxmlformats.org/officeDocument/2006/relationships/hyperlink" Target="http://kahoot.it/" TargetMode="External"/><Relationship Id="rId42" Type="http://schemas.openxmlformats.org/officeDocument/2006/relationships/hyperlink" Target="http://coggle.it" TargetMode="External"/><Relationship Id="rId47" Type="http://schemas.openxmlformats.org/officeDocument/2006/relationships/image" Target="media/image13.png"/><Relationship Id="rId50" Type="http://schemas.openxmlformats.org/officeDocument/2006/relationships/hyperlink" Target="https://www.unitag.io/qrcode" TargetMode="External"/><Relationship Id="rId55" Type="http://schemas.openxmlformats.org/officeDocument/2006/relationships/hyperlink" Target="http://edu.symbaloo.com/" TargetMode="External"/><Relationship Id="rId63" Type="http://schemas.openxmlformats.org/officeDocument/2006/relationships/hyperlink" Target="http://getkahoot.com" TargetMode="External"/><Relationship Id="rId68" Type="http://schemas.openxmlformats.org/officeDocument/2006/relationships/hyperlink" Target="http://www.online-stopwatch.com" TargetMode="External"/><Relationship Id="rId76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hyperlink" Target="https://www.unitag.io/qrcod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coggle.it" TargetMode="External"/><Relationship Id="rId29" Type="http://schemas.openxmlformats.org/officeDocument/2006/relationships/hyperlink" Target="http://bit.ly/1N8bCG0" TargetMode="External"/><Relationship Id="rId11" Type="http://schemas.openxmlformats.org/officeDocument/2006/relationships/hyperlink" Target="http://www.classdojo.com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://bit.ly/1RmgleQ" TargetMode="External"/><Relationship Id="rId37" Type="http://schemas.openxmlformats.org/officeDocument/2006/relationships/hyperlink" Target="http://bit.ly/2014EvK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2.png"/><Relationship Id="rId53" Type="http://schemas.openxmlformats.org/officeDocument/2006/relationships/hyperlink" Target="http://bit.ly/1OVj77w" TargetMode="External"/><Relationship Id="rId58" Type="http://schemas.openxmlformats.org/officeDocument/2006/relationships/image" Target="media/image17.png"/><Relationship Id="rId66" Type="http://schemas.openxmlformats.org/officeDocument/2006/relationships/hyperlink" Target="http://teamup.aalto.fi/" TargetMode="External"/><Relationship Id="rId74" Type="http://schemas.openxmlformats.org/officeDocument/2006/relationships/hyperlink" Target="http://projektek.egeszseg.hu/web/tie/tudastar" TargetMode="External"/><Relationship Id="rId79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hyperlink" Target="http://padlet.com" TargetMode="External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scribbless.com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://scribbless.com/lists/list/306701" TargetMode="External"/><Relationship Id="rId52" Type="http://schemas.openxmlformats.org/officeDocument/2006/relationships/hyperlink" Target="http://padlet.com" TargetMode="External"/><Relationship Id="rId60" Type="http://schemas.openxmlformats.org/officeDocument/2006/relationships/hyperlink" Target="http://www.classdojo.com" TargetMode="External"/><Relationship Id="rId65" Type="http://schemas.openxmlformats.org/officeDocument/2006/relationships/hyperlink" Target="http://scribbless.com" TargetMode="External"/><Relationship Id="rId73" Type="http://schemas.openxmlformats.org/officeDocument/2006/relationships/hyperlink" Target="http://www.energiakaland.hu/" TargetMode="External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hyperlink" Target="http://apple.co/1MQ5WqH" TargetMode="External"/><Relationship Id="rId35" Type="http://schemas.openxmlformats.org/officeDocument/2006/relationships/image" Target="media/image8.png"/><Relationship Id="rId43" Type="http://schemas.openxmlformats.org/officeDocument/2006/relationships/hyperlink" Target="http://bit.ly/1PAhpG8" TargetMode="External"/><Relationship Id="rId48" Type="http://schemas.openxmlformats.org/officeDocument/2006/relationships/image" Target="media/image14.png"/><Relationship Id="rId56" Type="http://schemas.openxmlformats.org/officeDocument/2006/relationships/image" Target="media/image16.jpeg"/><Relationship Id="rId64" Type="http://schemas.openxmlformats.org/officeDocument/2006/relationships/hyperlink" Target="http://coggle.it" TargetMode="External"/><Relationship Id="rId69" Type="http://schemas.openxmlformats.org/officeDocument/2006/relationships/hyperlink" Target="http://tagul.com" TargetMode="External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15.png"/><Relationship Id="rId72" Type="http://schemas.openxmlformats.org/officeDocument/2006/relationships/hyperlink" Target="https://www.nkp.hu/" TargetMode="External"/><Relationship Id="rId80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://scribbless.com/invitations/accept/82239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://getkahoot.com/" TargetMode="External"/><Relationship Id="rId38" Type="http://schemas.openxmlformats.org/officeDocument/2006/relationships/image" Target="media/image9.png"/><Relationship Id="rId46" Type="http://schemas.openxmlformats.org/officeDocument/2006/relationships/hyperlink" Target="http://chir.ag/projects/team-maker/" TargetMode="External"/><Relationship Id="rId59" Type="http://schemas.openxmlformats.org/officeDocument/2006/relationships/hyperlink" Target="http://mix.office.com" TargetMode="External"/><Relationship Id="rId67" Type="http://schemas.openxmlformats.org/officeDocument/2006/relationships/hyperlink" Target="http://bit.ly/1N8bCG0" TargetMode="External"/><Relationship Id="rId20" Type="http://schemas.openxmlformats.org/officeDocument/2006/relationships/hyperlink" Target="http://padlet.com" TargetMode="External"/><Relationship Id="rId41" Type="http://schemas.openxmlformats.org/officeDocument/2006/relationships/image" Target="media/image11.png"/><Relationship Id="rId54" Type="http://schemas.openxmlformats.org/officeDocument/2006/relationships/hyperlink" Target="http://projektek.egeszseg.hu/web/tie/tudastar" TargetMode="External"/><Relationship Id="rId62" Type="http://schemas.openxmlformats.org/officeDocument/2006/relationships/hyperlink" Target="http://popplet.com" TargetMode="External"/><Relationship Id="rId70" Type="http://schemas.openxmlformats.org/officeDocument/2006/relationships/hyperlink" Target="http://www.kaloriaguru.hu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getkahoot.com" TargetMode="External"/><Relationship Id="rId23" Type="http://schemas.openxmlformats.org/officeDocument/2006/relationships/hyperlink" Target="http://classdojo.com" TargetMode="External"/><Relationship Id="rId28" Type="http://schemas.openxmlformats.org/officeDocument/2006/relationships/hyperlink" Target="http://www.online-stopwatch.com/" TargetMode="External"/><Relationship Id="rId36" Type="http://schemas.openxmlformats.org/officeDocument/2006/relationships/hyperlink" Target="http://tagul.com" TargetMode="External"/><Relationship Id="rId49" Type="http://schemas.openxmlformats.org/officeDocument/2006/relationships/hyperlink" Target="http://www.algodoo.com/" TargetMode="External"/><Relationship Id="rId57" Type="http://schemas.openxmlformats.org/officeDocument/2006/relationships/hyperlink" Target="http://goo.gl/forms/6Sa5gl4etw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AF854-129C-4E11-9DDD-ECB7192787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C1E0C3-70EC-4E18-BC7A-A06C7032BA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E469A5-34B9-4F41-8039-FF01B6BFB2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7D2801-FB11-4CAF-A854-10DACAF49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18</Pages>
  <Words>3123</Words>
  <Characters>21554</Characters>
  <Application>Microsoft Office Word</Application>
  <DocSecurity>0</DocSecurity>
  <Lines>179</Lines>
  <Paragraphs>49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24628</CharactersWithSpaces>
  <SharedDoc>false</SharedDoc>
  <HLinks>
    <vt:vector size="288" baseType="variant">
      <vt:variant>
        <vt:i4>786458</vt:i4>
      </vt:variant>
      <vt:variant>
        <vt:i4>141</vt:i4>
      </vt:variant>
      <vt:variant>
        <vt:i4>0</vt:i4>
      </vt:variant>
      <vt:variant>
        <vt:i4>5</vt:i4>
      </vt:variant>
      <vt:variant>
        <vt:lpwstr>http://projektek.egeszseg.hu/web/tie/tudastar</vt:lpwstr>
      </vt:variant>
      <vt:variant>
        <vt:lpwstr/>
      </vt:variant>
      <vt:variant>
        <vt:i4>917527</vt:i4>
      </vt:variant>
      <vt:variant>
        <vt:i4>138</vt:i4>
      </vt:variant>
      <vt:variant>
        <vt:i4>0</vt:i4>
      </vt:variant>
      <vt:variant>
        <vt:i4>5</vt:i4>
      </vt:variant>
      <vt:variant>
        <vt:lpwstr>http://www.energiakaland.hu/</vt:lpwstr>
      </vt:variant>
      <vt:variant>
        <vt:lpwstr/>
      </vt:variant>
      <vt:variant>
        <vt:i4>7864374</vt:i4>
      </vt:variant>
      <vt:variant>
        <vt:i4>135</vt:i4>
      </vt:variant>
      <vt:variant>
        <vt:i4>0</vt:i4>
      </vt:variant>
      <vt:variant>
        <vt:i4>5</vt:i4>
      </vt:variant>
      <vt:variant>
        <vt:lpwstr>https://www.nkp.hu/</vt:lpwstr>
      </vt:variant>
      <vt:variant>
        <vt:lpwstr/>
      </vt:variant>
      <vt:variant>
        <vt:i4>720906</vt:i4>
      </vt:variant>
      <vt:variant>
        <vt:i4>132</vt:i4>
      </vt:variant>
      <vt:variant>
        <vt:i4>0</vt:i4>
      </vt:variant>
      <vt:variant>
        <vt:i4>5</vt:i4>
      </vt:variant>
      <vt:variant>
        <vt:lpwstr>https://www.unitag.io/qrcode</vt:lpwstr>
      </vt:variant>
      <vt:variant>
        <vt:lpwstr/>
      </vt:variant>
      <vt:variant>
        <vt:i4>7864441</vt:i4>
      </vt:variant>
      <vt:variant>
        <vt:i4>129</vt:i4>
      </vt:variant>
      <vt:variant>
        <vt:i4>0</vt:i4>
      </vt:variant>
      <vt:variant>
        <vt:i4>5</vt:i4>
      </vt:variant>
      <vt:variant>
        <vt:lpwstr>http://www.kaloriaguru.hu/</vt:lpwstr>
      </vt:variant>
      <vt:variant>
        <vt:lpwstr/>
      </vt:variant>
      <vt:variant>
        <vt:i4>5898332</vt:i4>
      </vt:variant>
      <vt:variant>
        <vt:i4>126</vt:i4>
      </vt:variant>
      <vt:variant>
        <vt:i4>0</vt:i4>
      </vt:variant>
      <vt:variant>
        <vt:i4>5</vt:i4>
      </vt:variant>
      <vt:variant>
        <vt:lpwstr>http://tagul.com/</vt:lpwstr>
      </vt:variant>
      <vt:variant>
        <vt:lpwstr/>
      </vt:variant>
      <vt:variant>
        <vt:i4>196683</vt:i4>
      </vt:variant>
      <vt:variant>
        <vt:i4>123</vt:i4>
      </vt:variant>
      <vt:variant>
        <vt:i4>0</vt:i4>
      </vt:variant>
      <vt:variant>
        <vt:i4>5</vt:i4>
      </vt:variant>
      <vt:variant>
        <vt:lpwstr>http://www.online-stopwatch.com/</vt:lpwstr>
      </vt:variant>
      <vt:variant>
        <vt:lpwstr/>
      </vt:variant>
      <vt:variant>
        <vt:i4>1376349</vt:i4>
      </vt:variant>
      <vt:variant>
        <vt:i4>120</vt:i4>
      </vt:variant>
      <vt:variant>
        <vt:i4>0</vt:i4>
      </vt:variant>
      <vt:variant>
        <vt:i4>5</vt:i4>
      </vt:variant>
      <vt:variant>
        <vt:lpwstr>http://bit.ly/1N8bCG0</vt:lpwstr>
      </vt:variant>
      <vt:variant>
        <vt:lpwstr/>
      </vt:variant>
      <vt:variant>
        <vt:i4>3604597</vt:i4>
      </vt:variant>
      <vt:variant>
        <vt:i4>117</vt:i4>
      </vt:variant>
      <vt:variant>
        <vt:i4>0</vt:i4>
      </vt:variant>
      <vt:variant>
        <vt:i4>5</vt:i4>
      </vt:variant>
      <vt:variant>
        <vt:lpwstr>http://teamup.aalto.fi/</vt:lpwstr>
      </vt:variant>
      <vt:variant>
        <vt:lpwstr/>
      </vt:variant>
      <vt:variant>
        <vt:i4>3735673</vt:i4>
      </vt:variant>
      <vt:variant>
        <vt:i4>114</vt:i4>
      </vt:variant>
      <vt:variant>
        <vt:i4>0</vt:i4>
      </vt:variant>
      <vt:variant>
        <vt:i4>5</vt:i4>
      </vt:variant>
      <vt:variant>
        <vt:lpwstr>http://scribbless.com/</vt:lpwstr>
      </vt:variant>
      <vt:variant>
        <vt:lpwstr/>
      </vt:variant>
      <vt:variant>
        <vt:i4>1638413</vt:i4>
      </vt:variant>
      <vt:variant>
        <vt:i4>111</vt:i4>
      </vt:variant>
      <vt:variant>
        <vt:i4>0</vt:i4>
      </vt:variant>
      <vt:variant>
        <vt:i4>5</vt:i4>
      </vt:variant>
      <vt:variant>
        <vt:lpwstr>http://coggle.it/</vt:lpwstr>
      </vt:variant>
      <vt:variant>
        <vt:lpwstr/>
      </vt:variant>
      <vt:variant>
        <vt:i4>4980801</vt:i4>
      </vt:variant>
      <vt:variant>
        <vt:i4>108</vt:i4>
      </vt:variant>
      <vt:variant>
        <vt:i4>0</vt:i4>
      </vt:variant>
      <vt:variant>
        <vt:i4>5</vt:i4>
      </vt:variant>
      <vt:variant>
        <vt:lpwstr>http://getkahoot.com/</vt:lpwstr>
      </vt:variant>
      <vt:variant>
        <vt:lpwstr/>
      </vt:variant>
      <vt:variant>
        <vt:i4>3997746</vt:i4>
      </vt:variant>
      <vt:variant>
        <vt:i4>105</vt:i4>
      </vt:variant>
      <vt:variant>
        <vt:i4>0</vt:i4>
      </vt:variant>
      <vt:variant>
        <vt:i4>5</vt:i4>
      </vt:variant>
      <vt:variant>
        <vt:lpwstr>http://popplet.com/</vt:lpwstr>
      </vt:variant>
      <vt:variant>
        <vt:lpwstr/>
      </vt:variant>
      <vt:variant>
        <vt:i4>3407998</vt:i4>
      </vt:variant>
      <vt:variant>
        <vt:i4>102</vt:i4>
      </vt:variant>
      <vt:variant>
        <vt:i4>0</vt:i4>
      </vt:variant>
      <vt:variant>
        <vt:i4>5</vt:i4>
      </vt:variant>
      <vt:variant>
        <vt:lpwstr>http://padlet.com/</vt:lpwstr>
      </vt:variant>
      <vt:variant>
        <vt:lpwstr/>
      </vt:variant>
      <vt:variant>
        <vt:i4>5505024</vt:i4>
      </vt:variant>
      <vt:variant>
        <vt:i4>99</vt:i4>
      </vt:variant>
      <vt:variant>
        <vt:i4>0</vt:i4>
      </vt:variant>
      <vt:variant>
        <vt:i4>5</vt:i4>
      </vt:variant>
      <vt:variant>
        <vt:lpwstr>http://www.classdojo.com/</vt:lpwstr>
      </vt:variant>
      <vt:variant>
        <vt:lpwstr/>
      </vt:variant>
      <vt:variant>
        <vt:i4>3801130</vt:i4>
      </vt:variant>
      <vt:variant>
        <vt:i4>96</vt:i4>
      </vt:variant>
      <vt:variant>
        <vt:i4>0</vt:i4>
      </vt:variant>
      <vt:variant>
        <vt:i4>5</vt:i4>
      </vt:variant>
      <vt:variant>
        <vt:lpwstr>http://mix.office.com/</vt:lpwstr>
      </vt:variant>
      <vt:variant>
        <vt:lpwstr/>
      </vt:variant>
      <vt:variant>
        <vt:i4>8257587</vt:i4>
      </vt:variant>
      <vt:variant>
        <vt:i4>93</vt:i4>
      </vt:variant>
      <vt:variant>
        <vt:i4>0</vt:i4>
      </vt:variant>
      <vt:variant>
        <vt:i4>5</vt:i4>
      </vt:variant>
      <vt:variant>
        <vt:lpwstr>http://goo.gl/forms/6Sa5gl4etw</vt:lpwstr>
      </vt:variant>
      <vt:variant>
        <vt:lpwstr/>
      </vt:variant>
      <vt:variant>
        <vt:i4>4522069</vt:i4>
      </vt:variant>
      <vt:variant>
        <vt:i4>90</vt:i4>
      </vt:variant>
      <vt:variant>
        <vt:i4>0</vt:i4>
      </vt:variant>
      <vt:variant>
        <vt:i4>5</vt:i4>
      </vt:variant>
      <vt:variant>
        <vt:lpwstr>http://edu.symbaloo.com/</vt:lpwstr>
      </vt:variant>
      <vt:variant>
        <vt:lpwstr/>
      </vt:variant>
      <vt:variant>
        <vt:i4>786458</vt:i4>
      </vt:variant>
      <vt:variant>
        <vt:i4>87</vt:i4>
      </vt:variant>
      <vt:variant>
        <vt:i4>0</vt:i4>
      </vt:variant>
      <vt:variant>
        <vt:i4>5</vt:i4>
      </vt:variant>
      <vt:variant>
        <vt:lpwstr>http://projektek.egeszseg.hu/web/tie/tudastar</vt:lpwstr>
      </vt:variant>
      <vt:variant>
        <vt:lpwstr/>
      </vt:variant>
      <vt:variant>
        <vt:i4>4980807</vt:i4>
      </vt:variant>
      <vt:variant>
        <vt:i4>84</vt:i4>
      </vt:variant>
      <vt:variant>
        <vt:i4>0</vt:i4>
      </vt:variant>
      <vt:variant>
        <vt:i4>5</vt:i4>
      </vt:variant>
      <vt:variant>
        <vt:lpwstr>http://bit.ly/1OVj77w</vt:lpwstr>
      </vt:variant>
      <vt:variant>
        <vt:lpwstr/>
      </vt:variant>
      <vt:variant>
        <vt:i4>3407998</vt:i4>
      </vt:variant>
      <vt:variant>
        <vt:i4>81</vt:i4>
      </vt:variant>
      <vt:variant>
        <vt:i4>0</vt:i4>
      </vt:variant>
      <vt:variant>
        <vt:i4>5</vt:i4>
      </vt:variant>
      <vt:variant>
        <vt:lpwstr>http://padlet.com/</vt:lpwstr>
      </vt:variant>
      <vt:variant>
        <vt:lpwstr/>
      </vt:variant>
      <vt:variant>
        <vt:i4>720906</vt:i4>
      </vt:variant>
      <vt:variant>
        <vt:i4>78</vt:i4>
      </vt:variant>
      <vt:variant>
        <vt:i4>0</vt:i4>
      </vt:variant>
      <vt:variant>
        <vt:i4>5</vt:i4>
      </vt:variant>
      <vt:variant>
        <vt:lpwstr>https://www.unitag.io/qrcode</vt:lpwstr>
      </vt:variant>
      <vt:variant>
        <vt:lpwstr/>
      </vt:variant>
      <vt:variant>
        <vt:i4>2621565</vt:i4>
      </vt:variant>
      <vt:variant>
        <vt:i4>75</vt:i4>
      </vt:variant>
      <vt:variant>
        <vt:i4>0</vt:i4>
      </vt:variant>
      <vt:variant>
        <vt:i4>5</vt:i4>
      </vt:variant>
      <vt:variant>
        <vt:lpwstr>http://www.algodoo.com/</vt:lpwstr>
      </vt:variant>
      <vt:variant>
        <vt:lpwstr/>
      </vt:variant>
      <vt:variant>
        <vt:i4>3473513</vt:i4>
      </vt:variant>
      <vt:variant>
        <vt:i4>72</vt:i4>
      </vt:variant>
      <vt:variant>
        <vt:i4>0</vt:i4>
      </vt:variant>
      <vt:variant>
        <vt:i4>5</vt:i4>
      </vt:variant>
      <vt:variant>
        <vt:lpwstr>http://chir.ag/projects/team-maker/</vt:lpwstr>
      </vt:variant>
      <vt:variant>
        <vt:lpwstr/>
      </vt:variant>
      <vt:variant>
        <vt:i4>2293794</vt:i4>
      </vt:variant>
      <vt:variant>
        <vt:i4>69</vt:i4>
      </vt:variant>
      <vt:variant>
        <vt:i4>0</vt:i4>
      </vt:variant>
      <vt:variant>
        <vt:i4>5</vt:i4>
      </vt:variant>
      <vt:variant>
        <vt:lpwstr>http://scribbless.com/lists/list/306701</vt:lpwstr>
      </vt:variant>
      <vt:variant>
        <vt:lpwstr/>
      </vt:variant>
      <vt:variant>
        <vt:i4>65559</vt:i4>
      </vt:variant>
      <vt:variant>
        <vt:i4>66</vt:i4>
      </vt:variant>
      <vt:variant>
        <vt:i4>0</vt:i4>
      </vt:variant>
      <vt:variant>
        <vt:i4>5</vt:i4>
      </vt:variant>
      <vt:variant>
        <vt:lpwstr>http://bit.ly/1PAhpG8</vt:lpwstr>
      </vt:variant>
      <vt:variant>
        <vt:lpwstr/>
      </vt:variant>
      <vt:variant>
        <vt:i4>1638413</vt:i4>
      </vt:variant>
      <vt:variant>
        <vt:i4>63</vt:i4>
      </vt:variant>
      <vt:variant>
        <vt:i4>0</vt:i4>
      </vt:variant>
      <vt:variant>
        <vt:i4>5</vt:i4>
      </vt:variant>
      <vt:variant>
        <vt:lpwstr>http://coggle.it/</vt:lpwstr>
      </vt:variant>
      <vt:variant>
        <vt:lpwstr/>
      </vt:variant>
      <vt:variant>
        <vt:i4>7864441</vt:i4>
      </vt:variant>
      <vt:variant>
        <vt:i4>60</vt:i4>
      </vt:variant>
      <vt:variant>
        <vt:i4>0</vt:i4>
      </vt:variant>
      <vt:variant>
        <vt:i4>5</vt:i4>
      </vt:variant>
      <vt:variant>
        <vt:lpwstr>http://www.kaloriaguru.hu/</vt:lpwstr>
      </vt:variant>
      <vt:variant>
        <vt:lpwstr/>
      </vt:variant>
      <vt:variant>
        <vt:i4>786513</vt:i4>
      </vt:variant>
      <vt:variant>
        <vt:i4>57</vt:i4>
      </vt:variant>
      <vt:variant>
        <vt:i4>0</vt:i4>
      </vt:variant>
      <vt:variant>
        <vt:i4>5</vt:i4>
      </vt:variant>
      <vt:variant>
        <vt:lpwstr>http://bit.ly/2014EvK</vt:lpwstr>
      </vt:variant>
      <vt:variant>
        <vt:lpwstr/>
      </vt:variant>
      <vt:variant>
        <vt:i4>5898332</vt:i4>
      </vt:variant>
      <vt:variant>
        <vt:i4>54</vt:i4>
      </vt:variant>
      <vt:variant>
        <vt:i4>0</vt:i4>
      </vt:variant>
      <vt:variant>
        <vt:i4>5</vt:i4>
      </vt:variant>
      <vt:variant>
        <vt:lpwstr>http://tagul.com/</vt:lpwstr>
      </vt:variant>
      <vt:variant>
        <vt:lpwstr/>
      </vt:variant>
      <vt:variant>
        <vt:i4>1900570</vt:i4>
      </vt:variant>
      <vt:variant>
        <vt:i4>51</vt:i4>
      </vt:variant>
      <vt:variant>
        <vt:i4>0</vt:i4>
      </vt:variant>
      <vt:variant>
        <vt:i4>5</vt:i4>
      </vt:variant>
      <vt:variant>
        <vt:lpwstr>http://kahoot.it/</vt:lpwstr>
      </vt:variant>
      <vt:variant>
        <vt:lpwstr/>
      </vt:variant>
      <vt:variant>
        <vt:i4>4980801</vt:i4>
      </vt:variant>
      <vt:variant>
        <vt:i4>48</vt:i4>
      </vt:variant>
      <vt:variant>
        <vt:i4>0</vt:i4>
      </vt:variant>
      <vt:variant>
        <vt:i4>5</vt:i4>
      </vt:variant>
      <vt:variant>
        <vt:lpwstr>http://getkahoot.com/</vt:lpwstr>
      </vt:variant>
      <vt:variant>
        <vt:lpwstr/>
      </vt:variant>
      <vt:variant>
        <vt:i4>917511</vt:i4>
      </vt:variant>
      <vt:variant>
        <vt:i4>45</vt:i4>
      </vt:variant>
      <vt:variant>
        <vt:i4>0</vt:i4>
      </vt:variant>
      <vt:variant>
        <vt:i4>5</vt:i4>
      </vt:variant>
      <vt:variant>
        <vt:lpwstr>http://bit.ly/1RmgleQ</vt:lpwstr>
      </vt:variant>
      <vt:variant>
        <vt:lpwstr/>
      </vt:variant>
      <vt:variant>
        <vt:i4>3801187</vt:i4>
      </vt:variant>
      <vt:variant>
        <vt:i4>42</vt:i4>
      </vt:variant>
      <vt:variant>
        <vt:i4>0</vt:i4>
      </vt:variant>
      <vt:variant>
        <vt:i4>5</vt:i4>
      </vt:variant>
      <vt:variant>
        <vt:lpwstr>http://apple.co/1MQ5WqH</vt:lpwstr>
      </vt:variant>
      <vt:variant>
        <vt:lpwstr/>
      </vt:variant>
      <vt:variant>
        <vt:i4>1376349</vt:i4>
      </vt:variant>
      <vt:variant>
        <vt:i4>39</vt:i4>
      </vt:variant>
      <vt:variant>
        <vt:i4>0</vt:i4>
      </vt:variant>
      <vt:variant>
        <vt:i4>5</vt:i4>
      </vt:variant>
      <vt:variant>
        <vt:lpwstr>http://bit.ly/1N8bCG0</vt:lpwstr>
      </vt:variant>
      <vt:variant>
        <vt:lpwstr/>
      </vt:variant>
      <vt:variant>
        <vt:i4>196683</vt:i4>
      </vt:variant>
      <vt:variant>
        <vt:i4>36</vt:i4>
      </vt:variant>
      <vt:variant>
        <vt:i4>0</vt:i4>
      </vt:variant>
      <vt:variant>
        <vt:i4>5</vt:i4>
      </vt:variant>
      <vt:variant>
        <vt:lpwstr>http://www.online-stopwatch.com/</vt:lpwstr>
      </vt:variant>
      <vt:variant>
        <vt:lpwstr/>
      </vt:variant>
      <vt:variant>
        <vt:i4>3997746</vt:i4>
      </vt:variant>
      <vt:variant>
        <vt:i4>33</vt:i4>
      </vt:variant>
      <vt:variant>
        <vt:i4>0</vt:i4>
      </vt:variant>
      <vt:variant>
        <vt:i4>5</vt:i4>
      </vt:variant>
      <vt:variant>
        <vt:lpwstr>http://popplet.com/</vt:lpwstr>
      </vt:variant>
      <vt:variant>
        <vt:lpwstr/>
      </vt:variant>
      <vt:variant>
        <vt:i4>3604597</vt:i4>
      </vt:variant>
      <vt:variant>
        <vt:i4>30</vt:i4>
      </vt:variant>
      <vt:variant>
        <vt:i4>0</vt:i4>
      </vt:variant>
      <vt:variant>
        <vt:i4>5</vt:i4>
      </vt:variant>
      <vt:variant>
        <vt:lpwstr>http://teamup.aalto.fi/</vt:lpwstr>
      </vt:variant>
      <vt:variant>
        <vt:lpwstr/>
      </vt:variant>
      <vt:variant>
        <vt:i4>5505113</vt:i4>
      </vt:variant>
      <vt:variant>
        <vt:i4>27</vt:i4>
      </vt:variant>
      <vt:variant>
        <vt:i4>0</vt:i4>
      </vt:variant>
      <vt:variant>
        <vt:i4>5</vt:i4>
      </vt:variant>
      <vt:variant>
        <vt:lpwstr>http://classdojo.com/</vt:lpwstr>
      </vt:variant>
      <vt:variant>
        <vt:lpwstr/>
      </vt:variant>
      <vt:variant>
        <vt:i4>3014689</vt:i4>
      </vt:variant>
      <vt:variant>
        <vt:i4>24</vt:i4>
      </vt:variant>
      <vt:variant>
        <vt:i4>0</vt:i4>
      </vt:variant>
      <vt:variant>
        <vt:i4>5</vt:i4>
      </vt:variant>
      <vt:variant>
        <vt:lpwstr>http://padlet.com/wall/xamjwgvhjoie</vt:lpwstr>
      </vt:variant>
      <vt:variant>
        <vt:lpwstr/>
      </vt:variant>
      <vt:variant>
        <vt:i4>3407998</vt:i4>
      </vt:variant>
      <vt:variant>
        <vt:i4>21</vt:i4>
      </vt:variant>
      <vt:variant>
        <vt:i4>0</vt:i4>
      </vt:variant>
      <vt:variant>
        <vt:i4>5</vt:i4>
      </vt:variant>
      <vt:variant>
        <vt:lpwstr>http://padlet.com/</vt:lpwstr>
      </vt:variant>
      <vt:variant>
        <vt:lpwstr/>
      </vt:variant>
      <vt:variant>
        <vt:i4>3735673</vt:i4>
      </vt:variant>
      <vt:variant>
        <vt:i4>18</vt:i4>
      </vt:variant>
      <vt:variant>
        <vt:i4>0</vt:i4>
      </vt:variant>
      <vt:variant>
        <vt:i4>5</vt:i4>
      </vt:variant>
      <vt:variant>
        <vt:lpwstr>http://scribbless.com/</vt:lpwstr>
      </vt:variant>
      <vt:variant>
        <vt:lpwstr/>
      </vt:variant>
      <vt:variant>
        <vt:i4>3801130</vt:i4>
      </vt:variant>
      <vt:variant>
        <vt:i4>15</vt:i4>
      </vt:variant>
      <vt:variant>
        <vt:i4>0</vt:i4>
      </vt:variant>
      <vt:variant>
        <vt:i4>5</vt:i4>
      </vt:variant>
      <vt:variant>
        <vt:lpwstr>http://mix.office.com/</vt:lpwstr>
      </vt:variant>
      <vt:variant>
        <vt:lpwstr/>
      </vt:variant>
      <vt:variant>
        <vt:i4>3538982</vt:i4>
      </vt:variant>
      <vt:variant>
        <vt:i4>12</vt:i4>
      </vt:variant>
      <vt:variant>
        <vt:i4>0</vt:i4>
      </vt:variant>
      <vt:variant>
        <vt:i4>5</vt:i4>
      </vt:variant>
      <vt:variant>
        <vt:lpwstr>http://scribbless.com/invitations/accept/82239</vt:lpwstr>
      </vt:variant>
      <vt:variant>
        <vt:lpwstr/>
      </vt:variant>
      <vt:variant>
        <vt:i4>1638413</vt:i4>
      </vt:variant>
      <vt:variant>
        <vt:i4>9</vt:i4>
      </vt:variant>
      <vt:variant>
        <vt:i4>0</vt:i4>
      </vt:variant>
      <vt:variant>
        <vt:i4>5</vt:i4>
      </vt:variant>
      <vt:variant>
        <vt:lpwstr>http://coggle.it/</vt:lpwstr>
      </vt:variant>
      <vt:variant>
        <vt:lpwstr/>
      </vt:variant>
      <vt:variant>
        <vt:i4>4980801</vt:i4>
      </vt:variant>
      <vt:variant>
        <vt:i4>6</vt:i4>
      </vt:variant>
      <vt:variant>
        <vt:i4>0</vt:i4>
      </vt:variant>
      <vt:variant>
        <vt:i4>5</vt:i4>
      </vt:variant>
      <vt:variant>
        <vt:lpwstr>http://getkahoot.com/</vt:lpwstr>
      </vt:variant>
      <vt:variant>
        <vt:lpwstr/>
      </vt:variant>
      <vt:variant>
        <vt:i4>3407998</vt:i4>
      </vt:variant>
      <vt:variant>
        <vt:i4>3</vt:i4>
      </vt:variant>
      <vt:variant>
        <vt:i4>0</vt:i4>
      </vt:variant>
      <vt:variant>
        <vt:i4>5</vt:i4>
      </vt:variant>
      <vt:variant>
        <vt:lpwstr>http://padlet.com/</vt:lpwstr>
      </vt:variant>
      <vt:variant>
        <vt:lpwstr/>
      </vt:variant>
      <vt:variant>
        <vt:i4>5505024</vt:i4>
      </vt:variant>
      <vt:variant>
        <vt:i4>0</vt:i4>
      </vt:variant>
      <vt:variant>
        <vt:i4>0</vt:i4>
      </vt:variant>
      <vt:variant>
        <vt:i4>5</vt:i4>
      </vt:variant>
      <vt:variant>
        <vt:lpwstr>http://www.classdojo.com/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DTH2016</dc:creator>
  <cp:keywords/>
  <cp:lastModifiedBy>Vásárhelyi Virág</cp:lastModifiedBy>
  <cp:revision>18</cp:revision>
  <dcterms:created xsi:type="dcterms:W3CDTF">2019-10-12T20:18:00Z</dcterms:created>
  <dcterms:modified xsi:type="dcterms:W3CDTF">2020-11-30T13:25:00Z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0x0101008886E3C0D227D14A91EC55D26F1EFEDD</vt:lpwstr>
  </property>
</Properties>
</file>